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1C" w:rsidRDefault="00791B1C" w:rsidP="00791B1C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СОВЕТ </w:t>
      </w:r>
      <w:proofErr w:type="gramStart"/>
      <w:r>
        <w:rPr>
          <w:b/>
          <w:bCs/>
          <w:iCs/>
        </w:rPr>
        <w:t>ДЕПУТАТОВ  ЗЛОКАЗОВСКОГО</w:t>
      </w:r>
      <w:proofErr w:type="gramEnd"/>
      <w:r>
        <w:rPr>
          <w:b/>
          <w:bCs/>
          <w:iCs/>
        </w:rPr>
        <w:t xml:space="preserve"> СЕЛЬСКОГО ПОСЕЛЕНИЯ</w:t>
      </w:r>
    </w:p>
    <w:p w:rsidR="00791B1C" w:rsidRDefault="00791B1C" w:rsidP="00791B1C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Кусинского муниципального района</w:t>
      </w:r>
    </w:p>
    <w:p w:rsidR="00791B1C" w:rsidRDefault="00791B1C" w:rsidP="00791B1C">
      <w:pPr>
        <w:jc w:val="center"/>
        <w:rPr>
          <w:bCs/>
          <w:iCs/>
        </w:rPr>
      </w:pPr>
      <w:r>
        <w:rPr>
          <w:bCs/>
          <w:iCs/>
        </w:rPr>
        <w:t>456955 Челябинская область Кусинский район с. Злоказово ул. Трактовая – 22</w:t>
      </w:r>
    </w:p>
    <w:p w:rsidR="00791B1C" w:rsidRDefault="00791B1C" w:rsidP="00791B1C">
      <w:pPr>
        <w:jc w:val="center"/>
        <w:rPr>
          <w:bCs/>
          <w:iCs/>
        </w:rPr>
      </w:pPr>
      <w:r>
        <w:rPr>
          <w:bCs/>
          <w:iCs/>
        </w:rPr>
        <w:t>.  Тел.:(8-351-54) 38-6-48.</w:t>
      </w:r>
    </w:p>
    <w:p w:rsidR="00791B1C" w:rsidRDefault="00791B1C" w:rsidP="00791B1C">
      <w:pPr>
        <w:rPr>
          <w:b/>
          <w:bCs/>
          <w:iCs/>
        </w:rPr>
      </w:pPr>
    </w:p>
    <w:p w:rsidR="00791B1C" w:rsidRDefault="00791B1C" w:rsidP="00791B1C">
      <w:pPr>
        <w:pStyle w:val="1"/>
        <w:rPr>
          <w:b/>
          <w:bCs/>
          <w:sz w:val="24"/>
        </w:rPr>
      </w:pPr>
      <w:r>
        <w:rPr>
          <w:b/>
          <w:sz w:val="24"/>
        </w:rPr>
        <w:t xml:space="preserve">РЕШЕНИЕ </w:t>
      </w:r>
      <w:proofErr w:type="gramStart"/>
      <w:r>
        <w:rPr>
          <w:b/>
          <w:sz w:val="24"/>
        </w:rPr>
        <w:t>№  33</w:t>
      </w:r>
      <w:proofErr w:type="gramEnd"/>
      <w:r>
        <w:rPr>
          <w:b/>
          <w:sz w:val="24"/>
        </w:rPr>
        <w:t xml:space="preserve"> </w:t>
      </w:r>
    </w:p>
    <w:p w:rsidR="00791B1C" w:rsidRDefault="00791B1C" w:rsidP="00791B1C">
      <w:pPr>
        <w:jc w:val="center"/>
      </w:pPr>
      <w:r>
        <w:t>От 30.12.2009г.</w:t>
      </w:r>
    </w:p>
    <w:p w:rsidR="00791B1C" w:rsidRDefault="00791B1C" w:rsidP="00791B1C">
      <w:pPr>
        <w:jc w:val="center"/>
      </w:pPr>
    </w:p>
    <w:p w:rsidR="00791B1C" w:rsidRDefault="00791B1C" w:rsidP="00791B1C"/>
    <w:p w:rsidR="00791B1C" w:rsidRDefault="00791B1C" w:rsidP="00791B1C">
      <w:r>
        <w:t>Об утверждении Положения «О порядке установления,</w:t>
      </w:r>
    </w:p>
    <w:p w:rsidR="00791B1C" w:rsidRDefault="00791B1C" w:rsidP="00791B1C">
      <w:r>
        <w:t>перерасчёта и выплаты пенсии за выслугу лет лицам,</w:t>
      </w:r>
    </w:p>
    <w:p w:rsidR="00791B1C" w:rsidRDefault="00791B1C" w:rsidP="00791B1C">
      <w:r>
        <w:t xml:space="preserve">замещавшим муниципальные должности муниципальной </w:t>
      </w:r>
    </w:p>
    <w:p w:rsidR="00791B1C" w:rsidRDefault="00791B1C" w:rsidP="00791B1C">
      <w:r>
        <w:t xml:space="preserve">службы в органах местного самоуправления </w:t>
      </w:r>
    </w:p>
    <w:p w:rsidR="00791B1C" w:rsidRDefault="00791B1C" w:rsidP="00791B1C">
      <w:r>
        <w:t xml:space="preserve">Злоказовского сельского поселения» </w:t>
      </w:r>
    </w:p>
    <w:p w:rsidR="00791B1C" w:rsidRDefault="00791B1C" w:rsidP="00791B1C">
      <w:pPr>
        <w:shd w:val="clear" w:color="auto" w:fill="FFFFFF"/>
        <w:spacing w:before="245" w:line="278" w:lineRule="exact"/>
        <w:ind w:left="34" w:right="3496"/>
      </w:pPr>
    </w:p>
    <w:p w:rsidR="00791B1C" w:rsidRDefault="00791B1C" w:rsidP="00791B1C">
      <w:pPr>
        <w:shd w:val="clear" w:color="auto" w:fill="FFFFFF"/>
        <w:spacing w:before="403"/>
        <w:ind w:left="48"/>
      </w:pPr>
      <w:r>
        <w:t>Руководствуясь Федеральным Законом от 02.03.2007 г. № 25-ФЗ</w:t>
      </w:r>
    </w:p>
    <w:p w:rsidR="00791B1C" w:rsidRDefault="00791B1C" w:rsidP="00791B1C">
      <w:pPr>
        <w:shd w:val="clear" w:color="auto" w:fill="FFFFFF"/>
        <w:ind w:left="58"/>
      </w:pPr>
      <w:r>
        <w:rPr>
          <w:spacing w:val="-8"/>
        </w:rPr>
        <w:t xml:space="preserve">«Об основах муниципальной службы в Российской Федерации»; Законом Челябинской </w:t>
      </w:r>
      <w:proofErr w:type="gramStart"/>
      <w:r>
        <w:rPr>
          <w:spacing w:val="-8"/>
        </w:rPr>
        <w:t>области  от</w:t>
      </w:r>
      <w:proofErr w:type="gramEnd"/>
      <w:r>
        <w:rPr>
          <w:spacing w:val="-8"/>
        </w:rPr>
        <w:t xml:space="preserve"> 30.05.2007г. № 144-ЗО«О регулировании муниципальной службы в Челябинской области»  и</w:t>
      </w:r>
    </w:p>
    <w:p w:rsidR="00791B1C" w:rsidRDefault="00791B1C" w:rsidP="00791B1C">
      <w:pPr>
        <w:shd w:val="clear" w:color="auto" w:fill="FFFFFF"/>
        <w:ind w:left="53"/>
        <w:rPr>
          <w:spacing w:val="-8"/>
        </w:rPr>
      </w:pPr>
      <w:r>
        <w:rPr>
          <w:spacing w:val="-8"/>
        </w:rPr>
        <w:t>Уставом Злоказовского сельского поселения, Совет депутатов Злоказовского сельского поселения</w:t>
      </w:r>
    </w:p>
    <w:p w:rsidR="00791B1C" w:rsidRDefault="00791B1C" w:rsidP="00791B1C">
      <w:pPr>
        <w:shd w:val="clear" w:color="auto" w:fill="FFFFFF"/>
        <w:ind w:left="53"/>
        <w:rPr>
          <w:spacing w:val="-8"/>
        </w:rPr>
      </w:pPr>
    </w:p>
    <w:p w:rsidR="00791B1C" w:rsidRDefault="00791B1C" w:rsidP="00791B1C">
      <w:pPr>
        <w:shd w:val="clear" w:color="auto" w:fill="FFFFFF"/>
        <w:ind w:left="53"/>
        <w:rPr>
          <w:spacing w:val="-8"/>
        </w:rPr>
      </w:pPr>
      <w:r>
        <w:rPr>
          <w:spacing w:val="-8"/>
        </w:rPr>
        <w:t xml:space="preserve"> РЕШАЕТ:</w:t>
      </w:r>
    </w:p>
    <w:p w:rsidR="00791B1C" w:rsidRDefault="00791B1C" w:rsidP="00791B1C">
      <w:pPr>
        <w:shd w:val="clear" w:color="auto" w:fill="FFFFFF"/>
        <w:ind w:left="53"/>
      </w:pPr>
    </w:p>
    <w:p w:rsidR="00791B1C" w:rsidRDefault="00791B1C" w:rsidP="00791B1C">
      <w:pPr>
        <w:rPr>
          <w:spacing w:val="-23"/>
        </w:rPr>
      </w:pPr>
      <w:r>
        <w:rPr>
          <w:spacing w:val="-9"/>
        </w:rPr>
        <w:t>1. Утвердить Положение «</w:t>
      </w:r>
      <w:r>
        <w:t>О порядке установления, перерасчёта и выплаты пенсии за выслугу лет лицам, замещавшим муниципальные должности муниципальной службы в органах местного самоуправления Злоказовского сельского поселения</w:t>
      </w:r>
      <w:r>
        <w:rPr>
          <w:spacing w:val="-9"/>
        </w:rPr>
        <w:t>» (Приложение     № 1)</w:t>
      </w:r>
    </w:p>
    <w:p w:rsidR="00791B1C" w:rsidRDefault="00791B1C" w:rsidP="00791B1C">
      <w:r>
        <w:t>2.Данное решение вступает в силу с момента его подписания.</w:t>
      </w:r>
    </w:p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>
      <w:r>
        <w:t xml:space="preserve">Глава Злоказовского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</w:t>
      </w:r>
      <w:proofErr w:type="spellStart"/>
      <w:r>
        <w:t>В.В.Устюгов</w:t>
      </w:r>
      <w:proofErr w:type="spellEnd"/>
      <w:r>
        <w:t>.</w:t>
      </w:r>
    </w:p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>
      <w:pPr>
        <w:jc w:val="right"/>
        <w:rPr>
          <w:sz w:val="20"/>
          <w:szCs w:val="20"/>
        </w:rPr>
      </w:pPr>
    </w:p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>
      <w:pPr>
        <w:rPr>
          <w:b/>
          <w:bCs/>
          <w:iCs/>
          <w:sz w:val="32"/>
          <w:szCs w:val="32"/>
        </w:rPr>
      </w:pPr>
    </w:p>
    <w:p w:rsidR="00791B1C" w:rsidRDefault="00791B1C" w:rsidP="00791B1C">
      <w:pPr>
        <w:rPr>
          <w:b/>
          <w:bCs/>
          <w:iCs/>
          <w:sz w:val="32"/>
          <w:szCs w:val="32"/>
        </w:rPr>
      </w:pPr>
    </w:p>
    <w:p w:rsidR="00791B1C" w:rsidRDefault="00791B1C" w:rsidP="00791B1C">
      <w:bookmarkStart w:id="0" w:name="_GoBack"/>
      <w:bookmarkEnd w:id="0"/>
    </w:p>
    <w:p w:rsidR="00791B1C" w:rsidRDefault="00791B1C" w:rsidP="00791B1C">
      <w:pPr>
        <w:shd w:val="clear" w:color="auto" w:fill="FFFFFF"/>
        <w:spacing w:line="278" w:lineRule="exact"/>
        <w:ind w:right="29"/>
        <w:jc w:val="right"/>
        <w:rPr>
          <w:spacing w:val="-13"/>
        </w:rPr>
      </w:pPr>
    </w:p>
    <w:p w:rsidR="00791B1C" w:rsidRDefault="00791B1C" w:rsidP="00791B1C">
      <w:pPr>
        <w:shd w:val="clear" w:color="auto" w:fill="FFFFFF"/>
        <w:spacing w:line="278" w:lineRule="exact"/>
        <w:ind w:right="29"/>
        <w:jc w:val="right"/>
      </w:pPr>
      <w:r>
        <w:rPr>
          <w:spacing w:val="-13"/>
        </w:rPr>
        <w:lastRenderedPageBreak/>
        <w:t>Приложение № 1</w:t>
      </w:r>
    </w:p>
    <w:p w:rsidR="00791B1C" w:rsidRDefault="00791B1C" w:rsidP="00791B1C">
      <w:pPr>
        <w:shd w:val="clear" w:color="auto" w:fill="FFFFFF"/>
        <w:spacing w:line="278" w:lineRule="exact"/>
        <w:jc w:val="right"/>
      </w:pPr>
      <w:r>
        <w:rPr>
          <w:spacing w:val="-10"/>
        </w:rPr>
        <w:t xml:space="preserve">к Решению </w:t>
      </w:r>
      <w:r>
        <w:rPr>
          <w:spacing w:val="-9"/>
        </w:rPr>
        <w:t>Совета депутатов</w:t>
      </w:r>
    </w:p>
    <w:p w:rsidR="00791B1C" w:rsidRDefault="00791B1C" w:rsidP="00791B1C">
      <w:pPr>
        <w:shd w:val="clear" w:color="auto" w:fill="FFFFFF"/>
        <w:spacing w:line="278" w:lineRule="exact"/>
        <w:jc w:val="right"/>
      </w:pPr>
      <w:r>
        <w:rPr>
          <w:i/>
          <w:iCs/>
          <w:spacing w:val="-5"/>
        </w:rPr>
        <w:t xml:space="preserve">      </w:t>
      </w:r>
      <w:r>
        <w:rPr>
          <w:iCs/>
          <w:spacing w:val="-5"/>
        </w:rPr>
        <w:t>Злоказовского сельского поселения</w:t>
      </w:r>
    </w:p>
    <w:p w:rsidR="00791B1C" w:rsidRDefault="00791B1C" w:rsidP="00791B1C">
      <w:pPr>
        <w:shd w:val="clear" w:color="auto" w:fill="FFFFFF"/>
        <w:spacing w:line="278" w:lineRule="exact"/>
        <w:ind w:right="58"/>
        <w:jc w:val="right"/>
      </w:pPr>
      <w:r>
        <w:t>от 30.12.2009г.  №33.</w:t>
      </w:r>
    </w:p>
    <w:p w:rsidR="00791B1C" w:rsidRDefault="00791B1C" w:rsidP="00791B1C">
      <w:pPr>
        <w:shd w:val="clear" w:color="auto" w:fill="FFFFFF"/>
        <w:spacing w:before="317" w:line="274" w:lineRule="exact"/>
        <w:ind w:left="82"/>
        <w:jc w:val="center"/>
        <w:rPr>
          <w:sz w:val="20"/>
          <w:szCs w:val="20"/>
        </w:rPr>
      </w:pPr>
      <w:r>
        <w:rPr>
          <w:b/>
          <w:bCs/>
          <w:spacing w:val="-12"/>
          <w:sz w:val="26"/>
          <w:szCs w:val="26"/>
        </w:rPr>
        <w:t>ПОЛОЖЕНИЕ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  <w:rPr>
          <w:b/>
        </w:rPr>
      </w:pPr>
      <w:r>
        <w:rPr>
          <w:b/>
          <w:bCs/>
          <w:spacing w:val="-11"/>
        </w:rPr>
        <w:t>О ПОРЯДКЕ УСТАНОВЛЕНИЯ, ПЕРЕРАСЧЕТА И ВЫПЛАТЫ ПЕНСИИ ЗА</w:t>
      </w:r>
    </w:p>
    <w:p w:rsidR="00791B1C" w:rsidRDefault="00791B1C" w:rsidP="00791B1C">
      <w:pPr>
        <w:shd w:val="clear" w:color="auto" w:fill="FFFFFF"/>
        <w:spacing w:line="274" w:lineRule="exact"/>
        <w:ind w:left="48"/>
        <w:jc w:val="center"/>
        <w:rPr>
          <w:b/>
        </w:rPr>
      </w:pPr>
      <w:r>
        <w:rPr>
          <w:b/>
          <w:bCs/>
          <w:spacing w:val="-13"/>
        </w:rPr>
        <w:t>ВЫСЛУГУ ЛЕТ ЛИЦАМ, ЗАМЕЩАВШИМ МУНИЦИПАЛЬНЫЕ ДОЛЖНОСТИ</w:t>
      </w:r>
    </w:p>
    <w:p w:rsidR="00791B1C" w:rsidRDefault="00791B1C" w:rsidP="00791B1C">
      <w:pPr>
        <w:shd w:val="clear" w:color="auto" w:fill="FFFFFF"/>
        <w:spacing w:line="274" w:lineRule="exact"/>
        <w:ind w:left="43"/>
        <w:jc w:val="center"/>
        <w:rPr>
          <w:b/>
        </w:rPr>
      </w:pPr>
      <w:r>
        <w:rPr>
          <w:b/>
          <w:bCs/>
          <w:spacing w:val="-12"/>
        </w:rPr>
        <w:t>МУНИЦИПАЛЬНОЙ СЛУЖБЫ В ОРГАНАХ МЕСТНОГО САМОУПРАВЛЕНИЯ</w:t>
      </w:r>
    </w:p>
    <w:p w:rsidR="00791B1C" w:rsidRDefault="00791B1C" w:rsidP="00791B1C">
      <w:pPr>
        <w:shd w:val="clear" w:color="auto" w:fill="FFFFFF"/>
        <w:ind w:left="62"/>
        <w:jc w:val="center"/>
        <w:rPr>
          <w:b/>
        </w:rPr>
      </w:pPr>
      <w:r>
        <w:rPr>
          <w:b/>
        </w:rPr>
        <w:t>ЗЛОКАЗОВСКОГО СЕЛЬСКОГО ПОСЕЛЕНИЯ</w:t>
      </w:r>
    </w:p>
    <w:p w:rsidR="00791B1C" w:rsidRDefault="00791B1C" w:rsidP="00791B1C">
      <w:pPr>
        <w:shd w:val="clear" w:color="auto" w:fill="FFFFFF"/>
        <w:spacing w:before="293"/>
        <w:ind w:left="3427"/>
        <w:jc w:val="both"/>
        <w:rPr>
          <w:b/>
        </w:rPr>
      </w:pPr>
      <w:r>
        <w:rPr>
          <w:b/>
          <w:spacing w:val="-8"/>
        </w:rPr>
        <w:t>Глава 1. Общие положения</w:t>
      </w:r>
    </w:p>
    <w:p w:rsidR="00791B1C" w:rsidRDefault="00791B1C" w:rsidP="00791B1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59" w:line="278" w:lineRule="exact"/>
        <w:ind w:left="14" w:right="24" w:firstLine="542"/>
        <w:rPr>
          <w:spacing w:val="-25"/>
        </w:rPr>
      </w:pPr>
      <w:r>
        <w:rPr>
          <w:spacing w:val="-8"/>
        </w:rPr>
        <w:t xml:space="preserve">Настоящее Положение разработано в соответствии с Федеральным законом «Об </w:t>
      </w:r>
      <w:r>
        <w:rPr>
          <w:spacing w:val="-2"/>
        </w:rPr>
        <w:t xml:space="preserve">основах муниципальной службы в Российской Федерации», Законом Челябинской </w:t>
      </w:r>
      <w:r>
        <w:rPr>
          <w:spacing w:val="-6"/>
        </w:rPr>
        <w:t xml:space="preserve">области «О муниципальной службе в Челябинской области», а также в соответствии с </w:t>
      </w:r>
      <w:r>
        <w:rPr>
          <w:spacing w:val="-8"/>
        </w:rPr>
        <w:t xml:space="preserve">Федеральными Законами «О государственном пенсионном обеспечении в Российской </w:t>
      </w:r>
      <w:r>
        <w:t>Федерации», «О занятости населения Российской Федерации».</w:t>
      </w:r>
    </w:p>
    <w:p w:rsidR="00791B1C" w:rsidRDefault="00791B1C" w:rsidP="00791B1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8" w:lineRule="exact"/>
        <w:ind w:left="14" w:right="38" w:firstLine="542"/>
        <w:rPr>
          <w:spacing w:val="-13"/>
        </w:rPr>
      </w:pPr>
      <w:r>
        <w:rPr>
          <w:spacing w:val="-6"/>
        </w:rPr>
        <w:t xml:space="preserve">Положение определяет основания, порядок, размер, сроки и другие условия установления, выплаты и перерасчета пенсии за выслугу лет лицам, замещавшим </w:t>
      </w:r>
      <w:r>
        <w:rPr>
          <w:spacing w:val="-7"/>
        </w:rPr>
        <w:t>муниципальные должности муниципальной службы в органах местного самоуправления Злоказовского сельского поселения</w:t>
      </w:r>
      <w:r>
        <w:t>.</w:t>
      </w:r>
    </w:p>
    <w:p w:rsidR="00791B1C" w:rsidRDefault="00791B1C" w:rsidP="00791B1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8" w:lineRule="exact"/>
        <w:ind w:left="14" w:right="38" w:firstLine="542"/>
        <w:rPr>
          <w:spacing w:val="-16"/>
        </w:rPr>
      </w:pPr>
      <w:r>
        <w:t xml:space="preserve">Пенсия за выслугу лет (далее - пенсия) назначается к трудовой пенсии, </w:t>
      </w:r>
      <w:r>
        <w:rPr>
          <w:spacing w:val="-7"/>
        </w:rPr>
        <w:t xml:space="preserve">назначенной в соответствии с Законом Российской Федерации «О трудовых пенсиях в </w:t>
      </w:r>
      <w:r>
        <w:rPr>
          <w:spacing w:val="-5"/>
        </w:rPr>
        <w:t xml:space="preserve">Российской Федерации», а также досрочно оформленной в соответствии с Законом </w:t>
      </w:r>
      <w:r>
        <w:rPr>
          <w:spacing w:val="-8"/>
        </w:rPr>
        <w:t>Российской Федерации «О занятости населения в Российской Федерации» и иными нормативными правовыми актами Российской Федерации и Челябинской области.</w:t>
      </w:r>
    </w:p>
    <w:p w:rsidR="00791B1C" w:rsidRDefault="00791B1C" w:rsidP="00791B1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  <w:tab w:val="left" w:pos="8981"/>
        </w:tabs>
        <w:autoSpaceDE w:val="0"/>
        <w:autoSpaceDN w:val="0"/>
        <w:adjustRightInd w:val="0"/>
        <w:spacing w:line="278" w:lineRule="exact"/>
        <w:ind w:left="14" w:right="48" w:firstLine="542"/>
        <w:rPr>
          <w:spacing w:val="-7"/>
        </w:rPr>
      </w:pPr>
      <w:r>
        <w:rPr>
          <w:spacing w:val="-8"/>
        </w:rPr>
        <w:t xml:space="preserve">Пенсия не устанавливается лицам, замещавшим муниципальные должности </w:t>
      </w:r>
      <w:r>
        <w:rPr>
          <w:spacing w:val="-5"/>
        </w:rPr>
        <w:t xml:space="preserve">муниципальной службы, которым, в соответствии с федеральным и областным </w:t>
      </w:r>
      <w:r>
        <w:rPr>
          <w:spacing w:val="-7"/>
        </w:rPr>
        <w:t xml:space="preserve">законодательством назначена пенсия за выслугу лет, или ежемесячное пожизненное содержание, или установлено дополнительное пожизненное материальное обеспечение, </w:t>
      </w:r>
      <w:r>
        <w:rPr>
          <w:spacing w:val="-9"/>
        </w:rPr>
        <w:t>или установлена ежемесячная доплата к трудовой пенсии.</w:t>
      </w:r>
      <w:r>
        <w:tab/>
      </w:r>
    </w:p>
    <w:p w:rsidR="00791B1C" w:rsidRDefault="00791B1C" w:rsidP="00791B1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8" w:lineRule="exact"/>
        <w:ind w:left="557"/>
        <w:jc w:val="both"/>
        <w:rPr>
          <w:spacing w:val="-13"/>
        </w:rPr>
      </w:pPr>
      <w:r>
        <w:rPr>
          <w:spacing w:val="-8"/>
        </w:rPr>
        <w:t>Установленная лицу пенсия выплачивается пожизненно.</w:t>
      </w:r>
    </w:p>
    <w:p w:rsidR="00791B1C" w:rsidRDefault="00791B1C" w:rsidP="00791B1C">
      <w:pPr>
        <w:shd w:val="clear" w:color="auto" w:fill="FFFFFF"/>
        <w:tabs>
          <w:tab w:val="left" w:pos="974"/>
          <w:tab w:val="left" w:pos="6854"/>
          <w:tab w:val="left" w:pos="8966"/>
        </w:tabs>
        <w:spacing w:line="278" w:lineRule="exact"/>
        <w:ind w:left="14" w:right="62" w:firstLine="552"/>
      </w:pPr>
      <w:r>
        <w:rPr>
          <w:spacing w:val="-17"/>
        </w:rPr>
        <w:t xml:space="preserve">6. </w:t>
      </w:r>
      <w:r>
        <w:rPr>
          <w:spacing w:val="-7"/>
        </w:rPr>
        <w:t xml:space="preserve"> Финансирование расходов на выплату пенсии осуществляется за счет средств</w:t>
      </w:r>
      <w:r>
        <w:rPr>
          <w:spacing w:val="-7"/>
        </w:rPr>
        <w:br/>
      </w:r>
      <w:r>
        <w:rPr>
          <w:spacing w:val="-10"/>
        </w:rPr>
        <w:t>бюджета Злоказовского сельского поселения.</w:t>
      </w:r>
      <w:r>
        <w:tab/>
      </w:r>
      <w:r>
        <w:tab/>
      </w:r>
    </w:p>
    <w:p w:rsidR="00791B1C" w:rsidRDefault="00791B1C" w:rsidP="00791B1C">
      <w:pPr>
        <w:shd w:val="clear" w:color="auto" w:fill="FFFFFF"/>
        <w:tabs>
          <w:tab w:val="left" w:pos="1094"/>
        </w:tabs>
        <w:spacing w:line="278" w:lineRule="exact"/>
        <w:ind w:right="48" w:firstLine="571"/>
      </w:pPr>
      <w:r>
        <w:rPr>
          <w:spacing w:val="-19"/>
        </w:rPr>
        <w:t xml:space="preserve">7. </w:t>
      </w:r>
      <w:r>
        <w:t xml:space="preserve"> Должностные лица органов местного самоуправления Злоказовского сельского поселения</w:t>
      </w:r>
      <w:r>
        <w:rPr>
          <w:spacing w:val="-8"/>
        </w:rPr>
        <w:t>, ответственные за ведение кадровой работы, ежегодно на позднее</w:t>
      </w:r>
      <w:r>
        <w:rPr>
          <w:spacing w:val="-8"/>
        </w:rPr>
        <w:br/>
      </w:r>
      <w:r>
        <w:rPr>
          <w:spacing w:val="-7"/>
        </w:rPr>
        <w:t>15 октября предоставляют в бухгалтерию Администрации Злоказовского сельского поселения</w:t>
      </w:r>
      <w:r>
        <w:rPr>
          <w:spacing w:val="-7"/>
        </w:rPr>
        <w:br/>
      </w:r>
      <w:r>
        <w:rPr>
          <w:spacing w:val="-3"/>
        </w:rPr>
        <w:t>перечень лиц, имеющих право на назначение (получение) пенсии за выслугу лет, с</w:t>
      </w:r>
      <w:r>
        <w:rPr>
          <w:spacing w:val="-3"/>
        </w:rPr>
        <w:br/>
      </w:r>
      <w:r>
        <w:rPr>
          <w:spacing w:val="-8"/>
        </w:rPr>
        <w:t>расчетом потребности в денежных средствах, необходимых для осуществления данных</w:t>
      </w:r>
      <w:r>
        <w:rPr>
          <w:spacing w:val="-8"/>
        </w:rPr>
        <w:br/>
      </w:r>
      <w:r>
        <w:rPr>
          <w:spacing w:val="-6"/>
        </w:rPr>
        <w:t>выплат. Указанные денежные средства учитываются при составлении проекта бюджета</w:t>
      </w:r>
      <w:r>
        <w:rPr>
          <w:spacing w:val="-6"/>
        </w:rPr>
        <w:br/>
        <w:t>Злоказовского сельского поселения</w:t>
      </w:r>
      <w:r>
        <w:rPr>
          <w:spacing w:val="-8"/>
        </w:rPr>
        <w:t xml:space="preserve"> на очередной год в его расходной части.</w:t>
      </w:r>
    </w:p>
    <w:p w:rsidR="00791B1C" w:rsidRDefault="00791B1C" w:rsidP="00791B1C">
      <w:pPr>
        <w:shd w:val="clear" w:color="auto" w:fill="FFFFFF"/>
        <w:tabs>
          <w:tab w:val="left" w:pos="893"/>
          <w:tab w:val="left" w:pos="8928"/>
        </w:tabs>
        <w:spacing w:line="278" w:lineRule="exact"/>
        <w:ind w:right="67" w:firstLine="562"/>
        <w:rPr>
          <w:spacing w:val="-10"/>
        </w:rPr>
      </w:pPr>
      <w:r>
        <w:rPr>
          <w:spacing w:val="-22"/>
        </w:rPr>
        <w:t>8.</w:t>
      </w:r>
      <w:r>
        <w:tab/>
      </w:r>
      <w:r>
        <w:rPr>
          <w:spacing w:val="-4"/>
        </w:rPr>
        <w:t>Формирование бюджетных ресурсов для выплаты установленных пенсий за</w:t>
      </w:r>
      <w:r>
        <w:rPr>
          <w:spacing w:val="-4"/>
        </w:rPr>
        <w:br/>
      </w:r>
      <w:r>
        <w:rPr>
          <w:spacing w:val="-2"/>
        </w:rPr>
        <w:t>выслугу лет, регулирование финансовых операций и иные вопросы, связанные с</w:t>
      </w:r>
      <w:r>
        <w:rPr>
          <w:spacing w:val="-2"/>
        </w:rPr>
        <w:br/>
      </w:r>
      <w:r>
        <w:rPr>
          <w:spacing w:val="-7"/>
        </w:rPr>
        <w:t>организацией финансового обеспечения выплаты пенсий, возлагаются на Администрацию Злоказовского сельского поселения.</w:t>
      </w:r>
    </w:p>
    <w:p w:rsidR="00791B1C" w:rsidRDefault="00791B1C" w:rsidP="00791B1C">
      <w:pPr>
        <w:shd w:val="clear" w:color="auto" w:fill="FFFFFF"/>
        <w:tabs>
          <w:tab w:val="left" w:pos="893"/>
          <w:tab w:val="left" w:pos="8928"/>
        </w:tabs>
        <w:spacing w:line="278" w:lineRule="exact"/>
        <w:ind w:right="67" w:firstLine="562"/>
        <w:rPr>
          <w:spacing w:val="-10"/>
        </w:rPr>
      </w:pPr>
    </w:p>
    <w:p w:rsidR="00791B1C" w:rsidRDefault="00791B1C" w:rsidP="00791B1C">
      <w:pPr>
        <w:shd w:val="clear" w:color="auto" w:fill="FFFFFF"/>
        <w:jc w:val="center"/>
        <w:rPr>
          <w:b/>
        </w:rPr>
      </w:pPr>
      <w:r>
        <w:rPr>
          <w:b/>
          <w:spacing w:val="-8"/>
        </w:rPr>
        <w:t>Глава 2. Условия назначения пенсии</w:t>
      </w:r>
    </w:p>
    <w:p w:rsidR="00791B1C" w:rsidRDefault="00791B1C" w:rsidP="00791B1C">
      <w:pPr>
        <w:shd w:val="clear" w:color="auto" w:fill="FFFFFF"/>
        <w:ind w:right="173"/>
      </w:pPr>
    </w:p>
    <w:p w:rsidR="00791B1C" w:rsidRDefault="00791B1C" w:rsidP="00791B1C">
      <w:pPr>
        <w:shd w:val="clear" w:color="auto" w:fill="FFFFFF"/>
        <w:tabs>
          <w:tab w:val="left" w:pos="883"/>
        </w:tabs>
        <w:spacing w:before="43"/>
        <w:ind w:left="614"/>
        <w:jc w:val="both"/>
      </w:pPr>
      <w:r>
        <w:rPr>
          <w:spacing w:val="-28"/>
        </w:rPr>
        <w:t>1.</w:t>
      </w:r>
      <w:r>
        <w:tab/>
      </w:r>
      <w:r>
        <w:rPr>
          <w:spacing w:val="-8"/>
        </w:rPr>
        <w:t>Пенсия устанавливается при обязательном наличии у лица следующих условий:</w:t>
      </w:r>
    </w:p>
    <w:p w:rsidR="00791B1C" w:rsidRDefault="00791B1C" w:rsidP="00791B1C">
      <w:pPr>
        <w:shd w:val="clear" w:color="auto" w:fill="FFFFFF"/>
        <w:tabs>
          <w:tab w:val="left" w:pos="902"/>
        </w:tabs>
        <w:ind w:left="667"/>
        <w:jc w:val="both"/>
      </w:pPr>
      <w:r>
        <w:rPr>
          <w:spacing w:val="-25"/>
        </w:rPr>
        <w:t>1)</w:t>
      </w:r>
      <w:r>
        <w:tab/>
      </w:r>
      <w:r>
        <w:rPr>
          <w:spacing w:val="-8"/>
        </w:rPr>
        <w:t>стаж муниципальной службы лица составляет не менее 15 лет.</w:t>
      </w:r>
    </w:p>
    <w:p w:rsidR="00791B1C" w:rsidRDefault="00791B1C" w:rsidP="00791B1C">
      <w:pPr>
        <w:shd w:val="clear" w:color="auto" w:fill="FFFFFF"/>
        <w:tabs>
          <w:tab w:val="left" w:pos="970"/>
        </w:tabs>
        <w:spacing w:line="274" w:lineRule="exact"/>
        <w:ind w:left="91" w:right="269" w:firstLine="552"/>
      </w:pPr>
      <w:r>
        <w:rPr>
          <w:spacing w:val="-13"/>
        </w:rPr>
        <w:lastRenderedPageBreak/>
        <w:t>2)</w:t>
      </w:r>
      <w:r>
        <w:tab/>
      </w:r>
      <w:r>
        <w:rPr>
          <w:spacing w:val="-8"/>
        </w:rPr>
        <w:t>увольнение с муниципальной службы имело место по одному из следующих</w:t>
      </w:r>
      <w:r>
        <w:rPr>
          <w:spacing w:val="-8"/>
        </w:rPr>
        <w:br/>
      </w:r>
      <w:r>
        <w:t>оснований:</w:t>
      </w:r>
    </w:p>
    <w:p w:rsidR="00791B1C" w:rsidRDefault="00791B1C" w:rsidP="00791B1C">
      <w:pPr>
        <w:shd w:val="clear" w:color="auto" w:fill="FFFFFF"/>
        <w:tabs>
          <w:tab w:val="left" w:pos="840"/>
        </w:tabs>
        <w:spacing w:line="278" w:lineRule="exact"/>
        <w:ind w:left="86" w:right="269" w:firstLine="557"/>
      </w:pPr>
      <w:r>
        <w:t>-</w:t>
      </w:r>
      <w:r>
        <w:tab/>
      </w:r>
      <w:r>
        <w:rPr>
          <w:spacing w:val="-6"/>
        </w:rPr>
        <w:t xml:space="preserve">ликвидация органа местного самоуправления или сокращение </w:t>
      </w:r>
      <w:proofErr w:type="gramStart"/>
      <w:r>
        <w:rPr>
          <w:spacing w:val="-6"/>
        </w:rPr>
        <w:t>численности</w:t>
      </w:r>
      <w:proofErr w:type="gramEnd"/>
      <w:r>
        <w:rPr>
          <w:spacing w:val="-6"/>
        </w:rPr>
        <w:t xml:space="preserve"> или</w:t>
      </w:r>
      <w:r>
        <w:rPr>
          <w:spacing w:val="-6"/>
        </w:rPr>
        <w:br/>
      </w:r>
      <w:r>
        <w:rPr>
          <w:spacing w:val="-8"/>
        </w:rPr>
        <w:t>штата муниципальных служащих в органе местного самоуправления;</w:t>
      </w:r>
    </w:p>
    <w:p w:rsidR="00791B1C" w:rsidRDefault="00791B1C" w:rsidP="00791B1C">
      <w:pPr>
        <w:shd w:val="clear" w:color="auto" w:fill="FFFFFF"/>
        <w:spacing w:line="278" w:lineRule="exact"/>
        <w:ind w:left="82" w:right="278"/>
      </w:pPr>
      <w:r>
        <w:rPr>
          <w:spacing w:val="-7"/>
        </w:rPr>
        <w:t xml:space="preserve">          -  достижение предельного возраста, установленного законодательством о </w:t>
      </w:r>
      <w:r>
        <w:rPr>
          <w:spacing w:val="-5"/>
        </w:rPr>
        <w:t xml:space="preserve">муниципальной службе для замещения муниципальных должностей муниципальной </w:t>
      </w:r>
      <w:r>
        <w:t>службы;</w:t>
      </w:r>
    </w:p>
    <w:p w:rsidR="00791B1C" w:rsidRDefault="00791B1C" w:rsidP="00791B1C">
      <w:pPr>
        <w:shd w:val="clear" w:color="auto" w:fill="FFFFFF"/>
        <w:tabs>
          <w:tab w:val="left" w:pos="994"/>
        </w:tabs>
        <w:spacing w:line="278" w:lineRule="exact"/>
        <w:ind w:left="72" w:right="274" w:firstLine="557"/>
      </w:pPr>
      <w:r>
        <w:t xml:space="preserve">- </w:t>
      </w:r>
      <w:r>
        <w:rPr>
          <w:spacing w:val="-7"/>
        </w:rPr>
        <w:t>обнаружившееся несоответствие замещаемой муниципальной должности</w:t>
      </w:r>
      <w:r>
        <w:rPr>
          <w:spacing w:val="-7"/>
        </w:rPr>
        <w:br/>
      </w:r>
      <w:r>
        <w:rPr>
          <w:spacing w:val="-8"/>
        </w:rPr>
        <w:t>муниципальной службы вследствие состояния здоровья, препятствующего продолжению</w:t>
      </w:r>
      <w:r>
        <w:rPr>
          <w:spacing w:val="-8"/>
        </w:rPr>
        <w:br/>
      </w:r>
      <w:r>
        <w:t>муниципальной службы (основание- медицинское заключение);</w:t>
      </w:r>
    </w:p>
    <w:p w:rsidR="00791B1C" w:rsidRDefault="00791B1C" w:rsidP="00791B1C">
      <w:pPr>
        <w:shd w:val="clear" w:color="auto" w:fill="FFFFFF"/>
        <w:tabs>
          <w:tab w:val="left" w:pos="821"/>
        </w:tabs>
        <w:spacing w:line="269" w:lineRule="exact"/>
        <w:ind w:left="619"/>
        <w:jc w:val="both"/>
      </w:pPr>
      <w:r>
        <w:t>-</w:t>
      </w:r>
      <w:r>
        <w:tab/>
      </w:r>
      <w:r>
        <w:rPr>
          <w:spacing w:val="-8"/>
        </w:rPr>
        <w:t>по собственному желанию в связи с выходом на государственную пенсию;</w:t>
      </w:r>
    </w:p>
    <w:p w:rsidR="00791B1C" w:rsidRDefault="00791B1C" w:rsidP="00791B1C">
      <w:pPr>
        <w:shd w:val="clear" w:color="auto" w:fill="FFFFFF"/>
        <w:tabs>
          <w:tab w:val="left" w:pos="1042"/>
        </w:tabs>
        <w:spacing w:line="269" w:lineRule="exact"/>
        <w:ind w:left="67" w:right="288" w:firstLine="557"/>
      </w:pPr>
      <w:r>
        <w:rPr>
          <w:spacing w:val="-16"/>
        </w:rPr>
        <w:t>3)</w:t>
      </w:r>
      <w:r>
        <w:tab/>
      </w:r>
      <w:r>
        <w:rPr>
          <w:spacing w:val="-8"/>
        </w:rPr>
        <w:t>увольнение с замещаемой муниципальной должности муниципальной службы</w:t>
      </w:r>
      <w:r>
        <w:rPr>
          <w:spacing w:val="-8"/>
        </w:rPr>
        <w:br/>
      </w:r>
      <w:r>
        <w:t>имело место не ранее 25 июня 1998 года.</w:t>
      </w:r>
    </w:p>
    <w:p w:rsidR="00791B1C" w:rsidRDefault="00791B1C" w:rsidP="00791B1C">
      <w:pPr>
        <w:shd w:val="clear" w:color="auto" w:fill="FFFFFF"/>
        <w:tabs>
          <w:tab w:val="left" w:pos="883"/>
        </w:tabs>
        <w:spacing w:before="14" w:line="274" w:lineRule="exact"/>
        <w:ind w:left="53" w:firstLine="562"/>
        <w:jc w:val="both"/>
      </w:pPr>
      <w:proofErr w:type="gramStart"/>
      <w:r>
        <w:rPr>
          <w:spacing w:val="-14"/>
        </w:rPr>
        <w:t>2,</w:t>
      </w:r>
      <w:r>
        <w:tab/>
      </w:r>
      <w:proofErr w:type="gramEnd"/>
      <w:r>
        <w:rPr>
          <w:spacing w:val="-1"/>
        </w:rPr>
        <w:t>Лица, уволенные с муниципальной службы по основаниям, предусмотренным</w:t>
      </w:r>
      <w:r>
        <w:rPr>
          <w:spacing w:val="-1"/>
        </w:rPr>
        <w:br/>
      </w:r>
      <w:r>
        <w:rPr>
          <w:spacing w:val="-3"/>
        </w:rPr>
        <w:t>подпунктом 2 пункта 1 главы 2 настоящего Положения, имеют право на установление</w:t>
      </w:r>
      <w:r>
        <w:rPr>
          <w:spacing w:val="-3"/>
        </w:rPr>
        <w:br/>
      </w:r>
      <w:r>
        <w:rPr>
          <w:spacing w:val="-7"/>
        </w:rPr>
        <w:t xml:space="preserve">пенсии, если они замещали муниципальные должности муниципальной службы не менее   </w:t>
      </w:r>
      <w:r>
        <w:rPr>
          <w:spacing w:val="-7"/>
        </w:rPr>
        <w:br/>
      </w:r>
      <w:r>
        <w:rPr>
          <w:spacing w:val="-3"/>
        </w:rPr>
        <w:t>12 (двенадцати) полных месяцев непосредственно перед увольнением, за исключением</w:t>
      </w:r>
      <w:r>
        <w:rPr>
          <w:spacing w:val="-3"/>
        </w:rPr>
        <w:br/>
      </w:r>
      <w:r>
        <w:rPr>
          <w:spacing w:val="-8"/>
        </w:rPr>
        <w:t>увольнения с муниципальной службы по основанию, указанному в абзаце 2 подпункта 2.</w:t>
      </w:r>
    </w:p>
    <w:p w:rsidR="00791B1C" w:rsidRDefault="00791B1C" w:rsidP="00791B1C">
      <w:pPr>
        <w:shd w:val="clear" w:color="auto" w:fill="FFFFFF"/>
        <w:spacing w:before="341"/>
        <w:jc w:val="center"/>
        <w:rPr>
          <w:b/>
        </w:rPr>
      </w:pPr>
      <w:r>
        <w:rPr>
          <w:b/>
        </w:rPr>
        <w:t>Глава 3. Правила исчисления стажа муниципальной службы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38" w:line="278" w:lineRule="exact"/>
        <w:ind w:right="54" w:firstLine="567"/>
        <w:rPr>
          <w:spacing w:val="-7"/>
        </w:rPr>
      </w:pPr>
      <w:r>
        <w:br/>
        <w:t xml:space="preserve">         </w:t>
      </w:r>
      <w:r>
        <w:rPr>
          <w:spacing w:val="-4"/>
        </w:rPr>
        <w:t xml:space="preserve">1. При исчислении стажа муниципальной службы, дающего право на пенсию, </w:t>
      </w:r>
      <w:r>
        <w:rPr>
          <w:spacing w:val="-8"/>
        </w:rPr>
        <w:t xml:space="preserve">учитывается время замещения должностей федеральной государственной службы, </w:t>
      </w:r>
      <w:r>
        <w:rPr>
          <w:spacing w:val="-9"/>
        </w:rPr>
        <w:t xml:space="preserve">государственных должностей государственной службы субъектов Российской Федерации, </w:t>
      </w:r>
      <w:r>
        <w:rPr>
          <w:spacing w:val="-7"/>
        </w:rPr>
        <w:t xml:space="preserve">муниципальных должностей муниципальной службы, периоды замещения выборных муниципальных должностей, а также иные периоды службы (работы), установленные Постановлением Законодательного Собрания Челябинской области от 26.11.1998, № 404 </w:t>
      </w:r>
      <w:r>
        <w:rPr>
          <w:spacing w:val="-1"/>
        </w:rPr>
        <w:t xml:space="preserve">«О Положении о периодах работы (службы), включаемых в стаж муниципальной </w:t>
      </w:r>
      <w:r>
        <w:rPr>
          <w:spacing w:val="-13"/>
        </w:rPr>
        <w:t>службы».</w:t>
      </w:r>
      <w:r>
        <w:tab/>
      </w:r>
    </w:p>
    <w:p w:rsidR="00791B1C" w:rsidRDefault="00791B1C" w:rsidP="00791B1C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9498"/>
        </w:tabs>
        <w:autoSpaceDE w:val="0"/>
        <w:autoSpaceDN w:val="0"/>
        <w:adjustRightInd w:val="0"/>
        <w:spacing w:line="278" w:lineRule="exact"/>
        <w:ind w:left="0" w:right="54" w:firstLine="567"/>
        <w:rPr>
          <w:spacing w:val="-12"/>
        </w:rPr>
      </w:pPr>
      <w:r>
        <w:rPr>
          <w:spacing w:val="-1"/>
        </w:rPr>
        <w:t xml:space="preserve">Периоды службы (работы), учитываемые при </w:t>
      </w:r>
      <w:proofErr w:type="gramStart"/>
      <w:r>
        <w:rPr>
          <w:spacing w:val="-1"/>
        </w:rPr>
        <w:t>исчислении  стажа</w:t>
      </w:r>
      <w:proofErr w:type="gramEnd"/>
      <w:r>
        <w:rPr>
          <w:spacing w:val="-1"/>
        </w:rPr>
        <w:t xml:space="preserve"> </w:t>
      </w:r>
      <w:r>
        <w:t>муниципальной службы, суммируются.</w:t>
      </w:r>
    </w:p>
    <w:p w:rsidR="00791B1C" w:rsidRDefault="00791B1C" w:rsidP="00791B1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498"/>
        </w:tabs>
        <w:autoSpaceDE w:val="0"/>
        <w:autoSpaceDN w:val="0"/>
        <w:adjustRightInd w:val="0"/>
        <w:spacing w:line="278" w:lineRule="exact"/>
        <w:ind w:left="0" w:right="312" w:firstLine="567"/>
        <w:rPr>
          <w:spacing w:val="-16"/>
        </w:rPr>
      </w:pPr>
      <w:r>
        <w:rPr>
          <w:spacing w:val="-7"/>
        </w:rPr>
        <w:t xml:space="preserve">Исчисление стажа муниципальной службы, дающего право на пенсию за </w:t>
      </w:r>
      <w:r>
        <w:rPr>
          <w:spacing w:val="-5"/>
        </w:rPr>
        <w:t xml:space="preserve">выслугу лет, а также оценка персональной трудовой деятельности муниципального </w:t>
      </w:r>
      <w:r>
        <w:rPr>
          <w:spacing w:val="-8"/>
        </w:rPr>
        <w:t>служащего возлагаются на комиссию, образованную Главой Злоказовского сельского поселения</w:t>
      </w:r>
      <w:r>
        <w:t xml:space="preserve"> (далее - Специальная комиссия).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298"/>
        <w:jc w:val="center"/>
        <w:rPr>
          <w:b/>
        </w:rPr>
      </w:pPr>
      <w:r>
        <w:rPr>
          <w:b/>
          <w:spacing w:val="-7"/>
        </w:rPr>
        <w:t>Глава 4. Исчисление размера пенсии</w:t>
      </w:r>
    </w:p>
    <w:p w:rsidR="00791B1C" w:rsidRDefault="00791B1C" w:rsidP="00791B1C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  <w:tab w:val="left" w:pos="9498"/>
        </w:tabs>
        <w:autoSpaceDE w:val="0"/>
        <w:autoSpaceDN w:val="0"/>
        <w:adjustRightInd w:val="0"/>
        <w:spacing w:before="259" w:line="278" w:lineRule="exact"/>
        <w:ind w:right="326" w:firstLine="567"/>
        <w:rPr>
          <w:spacing w:val="-25"/>
        </w:rPr>
      </w:pPr>
      <w:r>
        <w:rPr>
          <w:spacing w:val="-7"/>
        </w:rPr>
        <w:t xml:space="preserve">Размер пенсии лицам, замещавшим муниципальные должности муниципальной </w:t>
      </w:r>
      <w:r>
        <w:t xml:space="preserve">службы, исчисляется </w:t>
      </w:r>
      <w:proofErr w:type="gramStart"/>
      <w:r>
        <w:t>по  выбору</w:t>
      </w:r>
      <w:proofErr w:type="gramEnd"/>
      <w:r>
        <w:t xml:space="preserve"> этих лиц из среднего месячного денежного </w:t>
      </w:r>
      <w:r>
        <w:rPr>
          <w:spacing w:val="-7"/>
        </w:rPr>
        <w:t xml:space="preserve">содержания (заработка) за последние 12 (двенадцать) полных месяцев муниципальной службы, предшествующих дню ее прекращения либо дню достижения лицом возраста, </w:t>
      </w:r>
      <w:r>
        <w:t>дающего право на трудовую пенсию по старости (инвалидности).</w:t>
      </w:r>
    </w:p>
    <w:p w:rsidR="00791B1C" w:rsidRDefault="00791B1C" w:rsidP="00791B1C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  <w:tab w:val="left" w:pos="9498"/>
        </w:tabs>
        <w:autoSpaceDE w:val="0"/>
        <w:autoSpaceDN w:val="0"/>
        <w:adjustRightInd w:val="0"/>
        <w:spacing w:line="278" w:lineRule="exact"/>
        <w:ind w:right="336" w:firstLine="567"/>
        <w:rPr>
          <w:spacing w:val="-17"/>
        </w:rPr>
      </w:pPr>
      <w:r>
        <w:rPr>
          <w:spacing w:val="-8"/>
        </w:rPr>
        <w:t xml:space="preserve">Размер среднего месячного денежного содержания (заработка), исходя из которого </w:t>
      </w:r>
      <w:r>
        <w:rPr>
          <w:spacing w:val="-4"/>
        </w:rPr>
        <w:t xml:space="preserve">исчисляется пенсия, не может превышать 1,75 должностного оклада (0,75 месячного </w:t>
      </w:r>
      <w:r>
        <w:rPr>
          <w:spacing w:val="-8"/>
        </w:rPr>
        <w:t>денежного содержания) по замещавшейся должности муниципальной службы. Если лицо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59" w:lineRule="exact"/>
      </w:pPr>
      <w:r>
        <w:rPr>
          <w:spacing w:val="-8"/>
        </w:rPr>
        <w:t xml:space="preserve">в расчетный период замещало различные муниципальные должности муниципальной </w:t>
      </w:r>
      <w:r>
        <w:t xml:space="preserve">службы, то общая сумма среднего месячного содержания (заработка) лица </w:t>
      </w:r>
      <w:r>
        <w:rPr>
          <w:spacing w:val="-8"/>
        </w:rPr>
        <w:t xml:space="preserve">подсчитывается по всем замещавшимся им муниципальным должностям муниципальной </w:t>
      </w:r>
      <w:r>
        <w:t>службы.</w:t>
      </w:r>
    </w:p>
    <w:p w:rsidR="00791B1C" w:rsidRDefault="00791B1C" w:rsidP="00791B1C">
      <w:pPr>
        <w:shd w:val="clear" w:color="auto" w:fill="FFFFFF"/>
        <w:tabs>
          <w:tab w:val="left" w:pos="851"/>
          <w:tab w:val="left" w:pos="9498"/>
        </w:tabs>
        <w:spacing w:before="48" w:line="264" w:lineRule="exact"/>
        <w:ind w:right="24" w:firstLine="567"/>
      </w:pPr>
      <w:r>
        <w:rPr>
          <w:spacing w:val="-17"/>
        </w:rPr>
        <w:t>3.</w:t>
      </w:r>
      <w:r>
        <w:tab/>
      </w:r>
      <w:proofErr w:type="gramStart"/>
      <w:r>
        <w:rPr>
          <w:spacing w:val="-7"/>
        </w:rPr>
        <w:t>В</w:t>
      </w:r>
      <w:proofErr w:type="gramEnd"/>
      <w:r>
        <w:rPr>
          <w:spacing w:val="-7"/>
        </w:rPr>
        <w:t xml:space="preserve"> состав месячного денежного содержания, учитываемого при определении</w:t>
      </w:r>
      <w:r>
        <w:rPr>
          <w:spacing w:val="-7"/>
        </w:rPr>
        <w:br/>
      </w:r>
      <w:r>
        <w:rPr>
          <w:spacing w:val="-9"/>
        </w:rPr>
        <w:t>размера пенсии лицам, замещающим должности муниципальной службы включаются:</w:t>
      </w:r>
    </w:p>
    <w:p w:rsidR="00791B1C" w:rsidRDefault="00791B1C" w:rsidP="00791B1C">
      <w:pPr>
        <w:widowControl w:val="0"/>
        <w:numPr>
          <w:ilvl w:val="0"/>
          <w:numId w:val="5"/>
        </w:numPr>
        <w:shd w:val="clear" w:color="auto" w:fill="FFFFFF"/>
        <w:tabs>
          <w:tab w:val="left" w:pos="1512"/>
          <w:tab w:val="left" w:pos="9498"/>
        </w:tabs>
        <w:autoSpaceDE w:val="0"/>
        <w:autoSpaceDN w:val="0"/>
        <w:adjustRightInd w:val="0"/>
        <w:spacing w:line="264" w:lineRule="exact"/>
        <w:ind w:firstLine="567"/>
        <w:jc w:val="both"/>
        <w:rPr>
          <w:spacing w:val="-12"/>
        </w:rPr>
      </w:pPr>
      <w:r>
        <w:rPr>
          <w:spacing w:val="-7"/>
        </w:rPr>
        <w:lastRenderedPageBreak/>
        <w:t>должностной оклад;</w:t>
      </w:r>
    </w:p>
    <w:p w:rsidR="00791B1C" w:rsidRDefault="00791B1C" w:rsidP="00791B1C">
      <w:pPr>
        <w:widowControl w:val="0"/>
        <w:numPr>
          <w:ilvl w:val="0"/>
          <w:numId w:val="5"/>
        </w:numPr>
        <w:shd w:val="clear" w:color="auto" w:fill="FFFFFF"/>
        <w:tabs>
          <w:tab w:val="left" w:pos="1512"/>
          <w:tab w:val="left" w:pos="9498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>
        <w:rPr>
          <w:spacing w:val="-8"/>
        </w:rPr>
        <w:t>ежемесячная надбавка за квалификационный разряд;</w:t>
      </w:r>
    </w:p>
    <w:p w:rsidR="00791B1C" w:rsidRDefault="00791B1C" w:rsidP="00791B1C">
      <w:pPr>
        <w:widowControl w:val="0"/>
        <w:numPr>
          <w:ilvl w:val="0"/>
          <w:numId w:val="5"/>
        </w:numPr>
        <w:shd w:val="clear" w:color="auto" w:fill="FFFFFF"/>
        <w:tabs>
          <w:tab w:val="left" w:pos="1512"/>
          <w:tab w:val="left" w:pos="9498"/>
        </w:tabs>
        <w:autoSpaceDE w:val="0"/>
        <w:autoSpaceDN w:val="0"/>
        <w:adjustRightInd w:val="0"/>
        <w:spacing w:line="264" w:lineRule="exact"/>
        <w:ind w:firstLine="567"/>
        <w:jc w:val="both"/>
        <w:rPr>
          <w:spacing w:val="-5"/>
        </w:rPr>
      </w:pPr>
      <w:r>
        <w:rPr>
          <w:spacing w:val="-8"/>
        </w:rPr>
        <w:t>ежемесячная надбавка за выслугу лет;</w:t>
      </w:r>
    </w:p>
    <w:p w:rsidR="00791B1C" w:rsidRDefault="00791B1C" w:rsidP="00791B1C">
      <w:pPr>
        <w:widowControl w:val="0"/>
        <w:numPr>
          <w:ilvl w:val="0"/>
          <w:numId w:val="5"/>
        </w:numPr>
        <w:shd w:val="clear" w:color="auto" w:fill="FFFFFF"/>
        <w:tabs>
          <w:tab w:val="left" w:pos="1512"/>
          <w:tab w:val="left" w:pos="9498"/>
        </w:tabs>
        <w:autoSpaceDE w:val="0"/>
        <w:autoSpaceDN w:val="0"/>
        <w:adjustRightInd w:val="0"/>
        <w:spacing w:line="264" w:lineRule="exact"/>
        <w:ind w:firstLine="567"/>
        <w:jc w:val="both"/>
        <w:rPr>
          <w:spacing w:val="-7"/>
        </w:rPr>
      </w:pPr>
      <w:r>
        <w:rPr>
          <w:spacing w:val="-8"/>
        </w:rPr>
        <w:t>ежемесячная надбавка за особые условия муниципальной службы;</w:t>
      </w:r>
    </w:p>
    <w:p w:rsidR="00791B1C" w:rsidRDefault="00791B1C" w:rsidP="00791B1C">
      <w:pPr>
        <w:shd w:val="clear" w:color="auto" w:fill="FFFFFF"/>
        <w:tabs>
          <w:tab w:val="left" w:pos="1694"/>
          <w:tab w:val="left" w:pos="9498"/>
        </w:tabs>
        <w:spacing w:line="264" w:lineRule="exact"/>
        <w:ind w:firstLine="567"/>
        <w:jc w:val="both"/>
      </w:pPr>
      <w:r>
        <w:rPr>
          <w:spacing w:val="-13"/>
        </w:rPr>
        <w:t xml:space="preserve">5) </w:t>
      </w:r>
      <w:r>
        <w:rPr>
          <w:spacing w:val="-4"/>
        </w:rPr>
        <w:t xml:space="preserve"> ежемесячная   надбавка   за   работу   со   </w:t>
      </w:r>
      <w:proofErr w:type="gramStart"/>
      <w:r>
        <w:rPr>
          <w:spacing w:val="-4"/>
        </w:rPr>
        <w:t xml:space="preserve">сведениями,   </w:t>
      </w:r>
      <w:proofErr w:type="gramEnd"/>
      <w:r>
        <w:rPr>
          <w:spacing w:val="-4"/>
        </w:rPr>
        <w:t>составляющими</w:t>
      </w:r>
    </w:p>
    <w:p w:rsidR="00791B1C" w:rsidRDefault="00791B1C" w:rsidP="00791B1C">
      <w:pPr>
        <w:shd w:val="clear" w:color="auto" w:fill="FFFFFF"/>
        <w:tabs>
          <w:tab w:val="left" w:pos="9498"/>
        </w:tabs>
        <w:ind w:firstLine="567"/>
        <w:jc w:val="both"/>
      </w:pPr>
      <w:r>
        <w:rPr>
          <w:spacing w:val="-7"/>
        </w:rPr>
        <w:t>государственную тайну;</w:t>
      </w:r>
    </w:p>
    <w:p w:rsidR="00791B1C" w:rsidRDefault="00791B1C" w:rsidP="00791B1C">
      <w:pPr>
        <w:shd w:val="clear" w:color="auto" w:fill="FFFFFF"/>
        <w:tabs>
          <w:tab w:val="left" w:pos="1517"/>
          <w:tab w:val="left" w:pos="9498"/>
        </w:tabs>
        <w:ind w:firstLine="567"/>
        <w:jc w:val="both"/>
      </w:pPr>
      <w:r>
        <w:rPr>
          <w:spacing w:val="-11"/>
        </w:rPr>
        <w:t>6)</w:t>
      </w:r>
      <w:r>
        <w:rPr>
          <w:spacing w:val="-5"/>
        </w:rPr>
        <w:t xml:space="preserve"> ежемесячная надбавка за ученую степень;    </w:t>
      </w:r>
    </w:p>
    <w:p w:rsidR="00791B1C" w:rsidRDefault="00791B1C" w:rsidP="00791B1C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  <w:tab w:val="left" w:pos="9498"/>
        </w:tabs>
        <w:autoSpaceDE w:val="0"/>
        <w:autoSpaceDN w:val="0"/>
        <w:adjustRightInd w:val="0"/>
        <w:spacing w:line="278" w:lineRule="exact"/>
        <w:ind w:firstLine="567"/>
        <w:jc w:val="both"/>
        <w:rPr>
          <w:spacing w:val="-10"/>
        </w:rPr>
      </w:pPr>
      <w:r>
        <w:rPr>
          <w:spacing w:val="-9"/>
        </w:rPr>
        <w:t>ежемесячная надбавка за государственные награды Российской Федерации;</w:t>
      </w:r>
    </w:p>
    <w:p w:rsidR="00791B1C" w:rsidRDefault="00791B1C" w:rsidP="00791B1C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  <w:tab w:val="left" w:pos="9498"/>
        </w:tabs>
        <w:autoSpaceDE w:val="0"/>
        <w:autoSpaceDN w:val="0"/>
        <w:adjustRightInd w:val="0"/>
        <w:spacing w:line="278" w:lineRule="exact"/>
        <w:ind w:firstLine="567"/>
        <w:jc w:val="both"/>
        <w:rPr>
          <w:spacing w:val="-10"/>
        </w:rPr>
      </w:pPr>
      <w:r>
        <w:rPr>
          <w:spacing w:val="-8"/>
        </w:rPr>
        <w:t>ежемесячное денежное поощрение;</w:t>
      </w:r>
    </w:p>
    <w:p w:rsidR="00791B1C" w:rsidRDefault="00791B1C" w:rsidP="00791B1C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  <w:tab w:val="left" w:pos="9024"/>
          <w:tab w:val="left" w:pos="9498"/>
        </w:tabs>
        <w:autoSpaceDE w:val="0"/>
        <w:autoSpaceDN w:val="0"/>
        <w:adjustRightInd w:val="0"/>
        <w:spacing w:line="278" w:lineRule="exact"/>
        <w:ind w:right="480" w:firstLine="567"/>
        <w:rPr>
          <w:spacing w:val="-9"/>
        </w:rPr>
      </w:pPr>
      <w:r>
        <w:rPr>
          <w:spacing w:val="-10"/>
        </w:rPr>
        <w:t>премия за выполнение особо важного и сложного задания;</w:t>
      </w:r>
    </w:p>
    <w:p w:rsidR="00791B1C" w:rsidRDefault="00791B1C" w:rsidP="00791B1C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  <w:tab w:val="left" w:pos="9024"/>
          <w:tab w:val="left" w:pos="9498"/>
        </w:tabs>
        <w:autoSpaceDE w:val="0"/>
        <w:autoSpaceDN w:val="0"/>
        <w:adjustRightInd w:val="0"/>
        <w:spacing w:line="278" w:lineRule="exact"/>
        <w:ind w:right="480" w:firstLine="567"/>
        <w:rPr>
          <w:spacing w:val="-9"/>
        </w:rPr>
      </w:pPr>
      <w:r>
        <w:t>районный коэффициент.</w:t>
      </w:r>
    </w:p>
    <w:p w:rsidR="00791B1C" w:rsidRDefault="00791B1C" w:rsidP="00791B1C">
      <w:pPr>
        <w:shd w:val="clear" w:color="auto" w:fill="FFFFFF"/>
        <w:tabs>
          <w:tab w:val="left" w:pos="922"/>
          <w:tab w:val="left" w:pos="9498"/>
        </w:tabs>
        <w:spacing w:line="278" w:lineRule="exact"/>
        <w:ind w:right="58" w:firstLine="567"/>
      </w:pPr>
      <w:r>
        <w:rPr>
          <w:spacing w:val="-14"/>
        </w:rPr>
        <w:t>4.</w:t>
      </w:r>
      <w:r>
        <w:tab/>
      </w:r>
      <w:r>
        <w:rPr>
          <w:spacing w:val="-9"/>
        </w:rPr>
        <w:t xml:space="preserve">Пенсия лицу, замещавшему муниципальную должность муниципальной </w:t>
      </w:r>
      <w:proofErr w:type="gramStart"/>
      <w:r>
        <w:rPr>
          <w:spacing w:val="-9"/>
        </w:rPr>
        <w:t>службы,</w:t>
      </w:r>
      <w:r>
        <w:rPr>
          <w:spacing w:val="-9"/>
        </w:rPr>
        <w:br/>
      </w:r>
      <w:r>
        <w:rPr>
          <w:spacing w:val="-5"/>
        </w:rPr>
        <w:t>при</w:t>
      </w:r>
      <w:proofErr w:type="gramEnd"/>
      <w:r>
        <w:rPr>
          <w:spacing w:val="-5"/>
        </w:rPr>
        <w:t xml:space="preserve"> наличии у него стажа муниципальной службы не менее 15 (пятнадцати) лет,</w:t>
      </w:r>
      <w:r>
        <w:rPr>
          <w:spacing w:val="-5"/>
        </w:rPr>
        <w:br/>
      </w:r>
      <w:r>
        <w:rPr>
          <w:spacing w:val="-7"/>
        </w:rPr>
        <w:t>устанавливается в таком размере, чтобы сумма базовой и страховой частей пенсии по</w:t>
      </w:r>
      <w:r>
        <w:rPr>
          <w:spacing w:val="-7"/>
        </w:rPr>
        <w:br/>
      </w:r>
      <w:r>
        <w:rPr>
          <w:spacing w:val="-5"/>
        </w:rPr>
        <w:t>старости (инвалидности) и пенсии за выслугу лет составляла 45 (сорок пять) процентов</w:t>
      </w:r>
      <w:r>
        <w:rPr>
          <w:spacing w:val="-5"/>
        </w:rPr>
        <w:br/>
      </w:r>
      <w:r>
        <w:t>его среднего месячного денежного содержания (заработка).</w:t>
      </w:r>
    </w:p>
    <w:p w:rsidR="00791B1C" w:rsidRDefault="00791B1C" w:rsidP="00791B1C">
      <w:pPr>
        <w:shd w:val="clear" w:color="auto" w:fill="FFFFFF"/>
        <w:tabs>
          <w:tab w:val="left" w:pos="9005"/>
          <w:tab w:val="left" w:pos="9498"/>
        </w:tabs>
        <w:spacing w:line="278" w:lineRule="exact"/>
        <w:ind w:right="43" w:firstLine="567"/>
      </w:pPr>
      <w:r>
        <w:rPr>
          <w:spacing w:val="-5"/>
        </w:rPr>
        <w:t>За каждый полный год стажа муниципальной службы сверх 15 (пятнадцати) лет</w:t>
      </w:r>
      <w:r>
        <w:rPr>
          <w:spacing w:val="-5"/>
        </w:rPr>
        <w:br/>
      </w:r>
      <w:r>
        <w:rPr>
          <w:spacing w:val="-7"/>
        </w:rPr>
        <w:t>пенсия увеличивается на 3 (три) процента среднего месячного денежного содержания</w:t>
      </w:r>
      <w:r>
        <w:rPr>
          <w:spacing w:val="-7"/>
        </w:rPr>
        <w:br/>
      </w:r>
      <w:r>
        <w:rPr>
          <w:spacing w:val="-1"/>
        </w:rPr>
        <w:t>(заработка). При этом общая сумма пенсии за выслугу лет совместно с базовой и</w:t>
      </w:r>
      <w:r>
        <w:rPr>
          <w:spacing w:val="-1"/>
        </w:rPr>
        <w:br/>
      </w:r>
      <w:r>
        <w:rPr>
          <w:spacing w:val="-8"/>
        </w:rPr>
        <w:t>страховой частями пенсии по старости (инвалидности) не может превышать 75 (семьдесят</w:t>
      </w:r>
      <w:r>
        <w:rPr>
          <w:spacing w:val="-8"/>
        </w:rPr>
        <w:br/>
        <w:t>пять) процентов среднего месячного денежного содержания (заработка).</w:t>
      </w:r>
      <w: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8" w:lineRule="exact"/>
        <w:ind w:right="58" w:firstLine="567"/>
      </w:pPr>
      <w:r>
        <w:rPr>
          <w:spacing w:val="-2"/>
        </w:rPr>
        <w:t xml:space="preserve">Размер пенсии не может быть ниже минимального размера оплаты труда, </w:t>
      </w:r>
      <w:r>
        <w:rPr>
          <w:spacing w:val="-7"/>
        </w:rPr>
        <w:t xml:space="preserve">установленного законодательством Российской Федерации и действующего на дату </w:t>
      </w:r>
      <w:r>
        <w:t>установления (перерасчета) пенсии.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8" w:lineRule="exact"/>
        <w:ind w:right="58" w:firstLine="567"/>
      </w:pPr>
    </w:p>
    <w:p w:rsidR="00791B1C" w:rsidRDefault="00791B1C" w:rsidP="00791B1C">
      <w:pPr>
        <w:shd w:val="clear" w:color="auto" w:fill="FFFFFF"/>
        <w:tabs>
          <w:tab w:val="left" w:pos="9498"/>
        </w:tabs>
        <w:spacing w:line="278" w:lineRule="exact"/>
        <w:ind w:right="58" w:firstLine="567"/>
        <w:rPr>
          <w:b/>
        </w:rPr>
      </w:pPr>
      <w:r>
        <w:rPr>
          <w:b/>
          <w:spacing w:val="-10"/>
        </w:rPr>
        <w:t xml:space="preserve">Глава 5. Перечень документов, необходимых </w:t>
      </w:r>
      <w:r>
        <w:rPr>
          <w:b/>
          <w:spacing w:val="-7"/>
        </w:rPr>
        <w:t>для установления пенсии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269" w:line="274" w:lineRule="exact"/>
        <w:ind w:firstLine="567"/>
        <w:jc w:val="both"/>
      </w:pPr>
      <w:r>
        <w:rPr>
          <w:spacing w:val="-8"/>
        </w:rPr>
        <w:t>1. Для установления (перерасчета) пенсии необходимы следующие документы:</w:t>
      </w:r>
    </w:p>
    <w:p w:rsidR="00791B1C" w:rsidRDefault="00791B1C" w:rsidP="00791B1C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  <w:tab w:val="left" w:pos="9498"/>
        </w:tabs>
        <w:autoSpaceDE w:val="0"/>
        <w:autoSpaceDN w:val="0"/>
        <w:adjustRightInd w:val="0"/>
        <w:spacing w:before="5" w:line="274" w:lineRule="exact"/>
        <w:ind w:right="48" w:firstLine="567"/>
        <w:rPr>
          <w:spacing w:val="-22"/>
        </w:rPr>
      </w:pPr>
      <w:r>
        <w:rPr>
          <w:spacing w:val="-4"/>
        </w:rPr>
        <w:t xml:space="preserve">заявление лица, замещавшего муниципальную должность муниципальной </w:t>
      </w:r>
      <w:r>
        <w:rPr>
          <w:spacing w:val="-8"/>
        </w:rPr>
        <w:t>службы, об установлении пенсии (форма заявления - Приложение № 1);</w:t>
      </w:r>
    </w:p>
    <w:p w:rsidR="00791B1C" w:rsidRDefault="00791B1C" w:rsidP="00791B1C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  <w:tab w:val="left" w:pos="8962"/>
          <w:tab w:val="left" w:pos="9498"/>
        </w:tabs>
        <w:autoSpaceDE w:val="0"/>
        <w:autoSpaceDN w:val="0"/>
        <w:adjustRightInd w:val="0"/>
        <w:spacing w:line="274" w:lineRule="exact"/>
        <w:ind w:right="53" w:firstLine="567"/>
        <w:rPr>
          <w:spacing w:val="-10"/>
        </w:rPr>
      </w:pPr>
      <w:r>
        <w:t>справка о размере месячного денежного содержания (форма справки -</w:t>
      </w:r>
      <w:r>
        <w:rPr>
          <w:spacing w:val="-10"/>
        </w:rPr>
        <w:t>Приложение № 2);</w:t>
      </w:r>
      <w:r>
        <w:tab/>
      </w:r>
    </w:p>
    <w:p w:rsidR="00791B1C" w:rsidRDefault="00791B1C" w:rsidP="00791B1C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  <w:tab w:val="left" w:pos="9498"/>
        </w:tabs>
        <w:autoSpaceDE w:val="0"/>
        <w:autoSpaceDN w:val="0"/>
        <w:adjustRightInd w:val="0"/>
        <w:spacing w:before="10" w:line="274" w:lineRule="exact"/>
        <w:ind w:right="58" w:firstLine="567"/>
        <w:rPr>
          <w:spacing w:val="-12"/>
        </w:rPr>
      </w:pPr>
      <w:r>
        <w:rPr>
          <w:spacing w:val="-4"/>
        </w:rPr>
        <w:t xml:space="preserve">справка о периодах муниципальной службы (работы), учитываемых при </w:t>
      </w:r>
      <w:r>
        <w:rPr>
          <w:spacing w:val="-7"/>
        </w:rPr>
        <w:t>исчислении стажа муниципальной службы (форма справки - Приложение № 3);</w:t>
      </w:r>
    </w:p>
    <w:p w:rsidR="00791B1C" w:rsidRDefault="00791B1C" w:rsidP="00791B1C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  <w:tab w:val="left" w:pos="9498"/>
        </w:tabs>
        <w:autoSpaceDE w:val="0"/>
        <w:autoSpaceDN w:val="0"/>
        <w:adjustRightInd w:val="0"/>
        <w:spacing w:line="274" w:lineRule="exact"/>
        <w:ind w:right="48" w:firstLine="567"/>
        <w:rPr>
          <w:spacing w:val="-9"/>
        </w:rPr>
      </w:pPr>
      <w:r>
        <w:rPr>
          <w:spacing w:val="-5"/>
        </w:rPr>
        <w:t xml:space="preserve">справка Государственного учреждения - Управления Пенсионного Фонда </w:t>
      </w:r>
      <w:r>
        <w:rPr>
          <w:spacing w:val="-6"/>
        </w:rPr>
        <w:t xml:space="preserve">Российской Федерации в Кусинском районе о назначенной (досрочно оформленной) трудовой пенсии по старости (инвалидности), с обязательным раздельным указанием </w:t>
      </w:r>
      <w:r>
        <w:t>базовой и страховой частей выплачиваемой трудовой пенсии;</w:t>
      </w:r>
    </w:p>
    <w:p w:rsidR="00791B1C" w:rsidRDefault="00791B1C" w:rsidP="00791B1C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  <w:tab w:val="left" w:pos="9498"/>
        </w:tabs>
        <w:autoSpaceDE w:val="0"/>
        <w:autoSpaceDN w:val="0"/>
        <w:adjustRightInd w:val="0"/>
        <w:spacing w:line="274" w:lineRule="exact"/>
        <w:ind w:right="77" w:firstLine="567"/>
        <w:rPr>
          <w:spacing w:val="-12"/>
        </w:rPr>
      </w:pPr>
      <w:r>
        <w:rPr>
          <w:spacing w:val="-4"/>
        </w:rPr>
        <w:t xml:space="preserve">копию распоряжения (приказа) об увольнении с муниципальной службы, </w:t>
      </w:r>
      <w:r>
        <w:t>заверенную гербовой печатью органа местного самоуправления Злоказовского сельского поселения</w:t>
      </w:r>
      <w:r>
        <w:rPr>
          <w:spacing w:val="-8"/>
        </w:rPr>
        <w:t xml:space="preserve">, в котором муниципальный служащий замещал муниципальную </w:t>
      </w:r>
      <w:r>
        <w:t>должность муниципальной службы перед увольнением;</w:t>
      </w:r>
    </w:p>
    <w:p w:rsidR="00791B1C" w:rsidRDefault="00791B1C" w:rsidP="00791B1C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  <w:tab w:val="left" w:pos="9498"/>
        </w:tabs>
        <w:autoSpaceDE w:val="0"/>
        <w:autoSpaceDN w:val="0"/>
        <w:adjustRightInd w:val="0"/>
        <w:spacing w:line="274" w:lineRule="exact"/>
        <w:ind w:right="91" w:firstLine="567"/>
      </w:pPr>
      <w:r>
        <w:rPr>
          <w:spacing w:val="-7"/>
        </w:rPr>
        <w:t xml:space="preserve">копию трудовой книжки, заверенную гербовой печатью органа местного </w:t>
      </w:r>
      <w:r>
        <w:rPr>
          <w:spacing w:val="-5"/>
        </w:rPr>
        <w:t xml:space="preserve">самоуправления   Злоказовского сельского </w:t>
      </w:r>
      <w:proofErr w:type="gramStart"/>
      <w:r>
        <w:rPr>
          <w:spacing w:val="-5"/>
        </w:rPr>
        <w:t xml:space="preserve">поселения,   </w:t>
      </w:r>
      <w:proofErr w:type="gramEnd"/>
      <w:r>
        <w:rPr>
          <w:spacing w:val="-5"/>
        </w:rPr>
        <w:t xml:space="preserve">в   котором   муниципальный </w:t>
      </w:r>
      <w:r>
        <w:rPr>
          <w:spacing w:val="-6"/>
        </w:rPr>
        <w:t xml:space="preserve">служащий    замещал    муниципальную    должность    муниципальной    службы    перед </w:t>
      </w:r>
      <w:r>
        <w:t>увольнением;</w:t>
      </w:r>
    </w:p>
    <w:p w:rsidR="00791B1C" w:rsidRDefault="00791B1C" w:rsidP="00791B1C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  <w:tab w:val="left" w:pos="9498"/>
        </w:tabs>
        <w:autoSpaceDE w:val="0"/>
        <w:autoSpaceDN w:val="0"/>
        <w:adjustRightInd w:val="0"/>
        <w:ind w:firstLine="567"/>
        <w:rPr>
          <w:spacing w:val="-16"/>
        </w:rPr>
      </w:pPr>
      <w:r>
        <w:rPr>
          <w:spacing w:val="-7"/>
        </w:rPr>
        <w:t>номер лицевого счета в отделении Сбербанка России или номер дебетовой карты Сбербанка России;</w:t>
      </w:r>
    </w:p>
    <w:p w:rsidR="00791B1C" w:rsidRDefault="00791B1C" w:rsidP="00791B1C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  <w:tab w:val="left" w:pos="9498"/>
        </w:tabs>
        <w:autoSpaceDE w:val="0"/>
        <w:autoSpaceDN w:val="0"/>
        <w:adjustRightInd w:val="0"/>
        <w:ind w:firstLine="567"/>
        <w:jc w:val="both"/>
      </w:pPr>
      <w:r>
        <w:rPr>
          <w:spacing w:val="-8"/>
        </w:rPr>
        <w:t>паспорт (предъявляется лично при предоставлении указанных документов).</w:t>
      </w:r>
    </w:p>
    <w:p w:rsidR="00791B1C" w:rsidRDefault="00791B1C" w:rsidP="00791B1C">
      <w:pPr>
        <w:shd w:val="clear" w:color="auto" w:fill="FFFFFF"/>
        <w:tabs>
          <w:tab w:val="left" w:pos="869"/>
          <w:tab w:val="left" w:pos="9498"/>
        </w:tabs>
        <w:jc w:val="both"/>
      </w:pPr>
      <w:r>
        <w:rPr>
          <w:spacing w:val="-8"/>
        </w:rPr>
        <w:t xml:space="preserve">           2. Документы, необходимые для установления (перерасчета) пенсии за выслугу лет, </w:t>
      </w:r>
      <w:r>
        <w:rPr>
          <w:spacing w:val="-9"/>
        </w:rPr>
        <w:t xml:space="preserve">кроме указанного в подпункте 3 пункта 1 главы 5 настоящего Положения, представляются </w:t>
      </w:r>
      <w:r>
        <w:t>заявителем лично.</w:t>
      </w:r>
    </w:p>
    <w:p w:rsidR="00791B1C" w:rsidRDefault="00791B1C" w:rsidP="00791B1C">
      <w:pPr>
        <w:shd w:val="clear" w:color="auto" w:fill="FFFFFF"/>
        <w:tabs>
          <w:tab w:val="left" w:pos="869"/>
          <w:tab w:val="left" w:pos="9498"/>
        </w:tabs>
        <w:jc w:val="both"/>
      </w:pPr>
    </w:p>
    <w:p w:rsidR="00791B1C" w:rsidRDefault="00791B1C" w:rsidP="00791B1C">
      <w:pPr>
        <w:shd w:val="clear" w:color="auto" w:fill="FFFFFF"/>
        <w:tabs>
          <w:tab w:val="left" w:pos="869"/>
          <w:tab w:val="left" w:pos="9498"/>
        </w:tabs>
        <w:jc w:val="center"/>
        <w:rPr>
          <w:b/>
        </w:rPr>
      </w:pPr>
      <w:r>
        <w:rPr>
          <w:b/>
        </w:rPr>
        <w:t>Глава 6. Порядок установления и перерасчета пенсии</w:t>
      </w:r>
    </w:p>
    <w:p w:rsidR="00791B1C" w:rsidRDefault="00791B1C" w:rsidP="00791B1C">
      <w:pPr>
        <w:shd w:val="clear" w:color="auto" w:fill="FFFFFF"/>
        <w:tabs>
          <w:tab w:val="left" w:pos="874"/>
          <w:tab w:val="left" w:pos="9498"/>
        </w:tabs>
        <w:spacing w:before="274" w:line="278" w:lineRule="exact"/>
        <w:ind w:firstLine="567"/>
      </w:pPr>
      <w:r>
        <w:rPr>
          <w:spacing w:val="-29"/>
        </w:rPr>
        <w:t>1.</w:t>
      </w:r>
      <w:r>
        <w:tab/>
      </w:r>
      <w:r>
        <w:rPr>
          <w:spacing w:val="-8"/>
        </w:rPr>
        <w:t xml:space="preserve">Решение об установлении (перерасчете) пенсии липам, замещавшим </w:t>
      </w:r>
      <w:r>
        <w:rPr>
          <w:spacing w:val="-7"/>
        </w:rPr>
        <w:t xml:space="preserve">муниципальные   должности   </w:t>
      </w:r>
      <w:proofErr w:type="gramStart"/>
      <w:r>
        <w:rPr>
          <w:spacing w:val="-7"/>
        </w:rPr>
        <w:t>муниципальной службы</w:t>
      </w:r>
      <w:proofErr w:type="gramEnd"/>
      <w:r>
        <w:rPr>
          <w:spacing w:val="-7"/>
        </w:rPr>
        <w:t xml:space="preserve"> принимает Глава Злоказовского сельского поселения</w:t>
      </w:r>
      <w:r>
        <w:rPr>
          <w:spacing w:val="-10"/>
        </w:rPr>
        <w:t>.</w:t>
      </w:r>
      <w:r>
        <w:tab/>
      </w:r>
    </w:p>
    <w:p w:rsidR="00791B1C" w:rsidRDefault="00791B1C" w:rsidP="00791B1C">
      <w:pPr>
        <w:shd w:val="clear" w:color="auto" w:fill="FFFFFF"/>
        <w:tabs>
          <w:tab w:val="left" w:pos="9005"/>
          <w:tab w:val="left" w:pos="9498"/>
        </w:tabs>
        <w:spacing w:before="5" w:line="278" w:lineRule="exact"/>
        <w:ind w:firstLine="567"/>
      </w:pPr>
      <w:r>
        <w:rPr>
          <w:spacing w:val="-8"/>
        </w:rPr>
        <w:t>2 Установление (перерасчет) пенсии производится по заявлению лица, замещавшего</w:t>
      </w:r>
      <w:r>
        <w:rPr>
          <w:spacing w:val="-8"/>
        </w:rPr>
        <w:br/>
        <w:t xml:space="preserve">муниципальную должность муниципальной службы на имя Главы Злоказовского сельского поселения. При этом обращение за установлением пенсии за выслугу лет либо за перерасчетом ее размера может осуществляться в любое время после </w:t>
      </w:r>
      <w:r>
        <w:rPr>
          <w:spacing w:val="-9"/>
        </w:rPr>
        <w:t>возникновения у лица права на это, без ограничения каким-либо сроком.</w:t>
      </w:r>
      <w:r>
        <w:tab/>
      </w:r>
    </w:p>
    <w:p w:rsidR="00791B1C" w:rsidRDefault="00791B1C" w:rsidP="00791B1C">
      <w:pPr>
        <w:shd w:val="clear" w:color="auto" w:fill="FFFFFF"/>
        <w:tabs>
          <w:tab w:val="left" w:pos="979"/>
          <w:tab w:val="left" w:pos="9498"/>
        </w:tabs>
        <w:spacing w:line="278" w:lineRule="exact"/>
        <w:ind w:firstLine="567"/>
      </w:pPr>
      <w:r>
        <w:rPr>
          <w:spacing w:val="-17"/>
        </w:rPr>
        <w:t>2.</w:t>
      </w:r>
      <w:r>
        <w:tab/>
      </w:r>
      <w:r>
        <w:rPr>
          <w:spacing w:val="-8"/>
        </w:rPr>
        <w:t xml:space="preserve">Заявление лица, замещавшего муниципальную должность муниципальной </w:t>
      </w:r>
      <w:r>
        <w:rPr>
          <w:spacing w:val="-7"/>
        </w:rPr>
        <w:t xml:space="preserve">службы, об установлении (перерасчете) пенсии и документы, указанные в пункте 1 главы </w:t>
      </w:r>
      <w:r>
        <w:rPr>
          <w:spacing w:val="-4"/>
        </w:rPr>
        <w:t>5 настоящего Положения, предоставляются в Администрацию Злоказовского сельского поселения</w:t>
      </w:r>
      <w:r>
        <w:rPr>
          <w:spacing w:val="-7"/>
        </w:rPr>
        <w:t xml:space="preserve"> и регистрируются в день подачи в специальном журнале.      </w:t>
      </w:r>
    </w:p>
    <w:p w:rsidR="00791B1C" w:rsidRDefault="00791B1C" w:rsidP="00791B1C">
      <w:pPr>
        <w:shd w:val="clear" w:color="auto" w:fill="FFFFFF"/>
        <w:tabs>
          <w:tab w:val="left" w:pos="979"/>
          <w:tab w:val="left" w:pos="9498"/>
        </w:tabs>
        <w:spacing w:line="278" w:lineRule="exact"/>
        <w:ind w:firstLine="567"/>
      </w:pPr>
      <w:r>
        <w:rPr>
          <w:spacing w:val="-17"/>
        </w:rPr>
        <w:t>3.</w:t>
      </w:r>
      <w:r>
        <w:tab/>
      </w:r>
      <w:r>
        <w:rPr>
          <w:spacing w:val="-8"/>
        </w:rPr>
        <w:t xml:space="preserve">В месячный срок со дня получения документов осуществляется их </w:t>
      </w:r>
      <w:proofErr w:type="gramStart"/>
      <w:r>
        <w:rPr>
          <w:spacing w:val="-8"/>
        </w:rPr>
        <w:t>проверка,</w:t>
      </w:r>
      <w:r>
        <w:rPr>
          <w:spacing w:val="-8"/>
        </w:rPr>
        <w:br/>
      </w:r>
      <w:r>
        <w:rPr>
          <w:spacing w:val="-5"/>
        </w:rPr>
        <w:t>определяется</w:t>
      </w:r>
      <w:proofErr w:type="gramEnd"/>
      <w:r>
        <w:rPr>
          <w:spacing w:val="-5"/>
        </w:rPr>
        <w:t xml:space="preserve">    размер     ежемесячной     пенсии     и     разрабатывается    проект </w:t>
      </w:r>
      <w:r>
        <w:rPr>
          <w:spacing w:val="-8"/>
        </w:rPr>
        <w:t>постановления Главы Злоказовского сельского поселения, а именно: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8" w:lineRule="exact"/>
        <w:ind w:firstLine="567"/>
      </w:pPr>
      <w:r>
        <w:rPr>
          <w:spacing w:val="-9"/>
        </w:rPr>
        <w:t xml:space="preserve">1) в течение 15 (пятнадцати) календарных дней Специальная комиссия </w:t>
      </w:r>
      <w:r>
        <w:rPr>
          <w:spacing w:val="-4"/>
        </w:rPr>
        <w:t xml:space="preserve">проверяет на соответствие представленные документы, производит расчет стажа </w:t>
      </w:r>
      <w:proofErr w:type="gramStart"/>
      <w:r>
        <w:rPr>
          <w:spacing w:val="-1"/>
        </w:rPr>
        <w:t>муниципальной  службы</w:t>
      </w:r>
      <w:proofErr w:type="gramEnd"/>
      <w:r>
        <w:rPr>
          <w:spacing w:val="-1"/>
        </w:rPr>
        <w:t xml:space="preserve"> заявителя на основании  предоставленной  копии  трудовой </w:t>
      </w:r>
      <w:r>
        <w:rPr>
          <w:spacing w:val="-2"/>
        </w:rPr>
        <w:t xml:space="preserve">книжки,   оформляет   справку   о   периодах   муниципальной   службы   (работы)   по </w:t>
      </w:r>
      <w:r>
        <w:t>соответствующей Приложению 3 форме.</w:t>
      </w:r>
    </w:p>
    <w:p w:rsidR="00791B1C" w:rsidRDefault="00791B1C" w:rsidP="00791B1C">
      <w:pPr>
        <w:shd w:val="clear" w:color="auto" w:fill="FFFFFF"/>
        <w:tabs>
          <w:tab w:val="left" w:pos="8966"/>
          <w:tab w:val="left" w:pos="9498"/>
        </w:tabs>
        <w:spacing w:line="278" w:lineRule="exact"/>
        <w:ind w:firstLine="567"/>
      </w:pPr>
      <w:r>
        <w:rPr>
          <w:spacing w:val="-8"/>
        </w:rPr>
        <w:t>Специальная комиссия направляет подписанную ее председателем Справку о</w:t>
      </w:r>
      <w:r>
        <w:rPr>
          <w:spacing w:val="-8"/>
        </w:rPr>
        <w:br/>
      </w:r>
      <w:r>
        <w:rPr>
          <w:spacing w:val="-5"/>
        </w:rPr>
        <w:t>периодах муниципальной службы и проверенные документы в бухгалтерию Администрации Злоказовского сельского поселения</w:t>
      </w:r>
      <w:r>
        <w:rPr>
          <w:spacing w:val="-10"/>
        </w:rPr>
        <w:t>.</w:t>
      </w:r>
      <w: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8" w:lineRule="exact"/>
        <w:ind w:right="43" w:firstLine="567"/>
      </w:pPr>
      <w:r>
        <w:rPr>
          <w:spacing w:val="-8"/>
        </w:rPr>
        <w:t xml:space="preserve">В случае предоставления заявителем неполного пакета документов в соответствии с требованием пункта 1 главы 5 настоящего Положения, либо обнаружения какого-либо несоответствия в представленных документах заявителя, либо наличия стажа </w:t>
      </w:r>
      <w:r>
        <w:rPr>
          <w:spacing w:val="-7"/>
        </w:rPr>
        <w:t xml:space="preserve">муниципальной службы менее 15 (пятнадцати) лет Специальная комиссия направляет за </w:t>
      </w:r>
      <w:r>
        <w:rPr>
          <w:spacing w:val="-8"/>
        </w:rPr>
        <w:t xml:space="preserve">подписью ее председателя мотивированный отказ в установлении (перерасчете) пенсии за </w:t>
      </w:r>
      <w:r>
        <w:t>выслугу лет заявителю.</w:t>
      </w:r>
    </w:p>
    <w:p w:rsidR="00791B1C" w:rsidRDefault="00791B1C" w:rsidP="00791B1C">
      <w:pPr>
        <w:shd w:val="clear" w:color="auto" w:fill="FFFFFF"/>
        <w:tabs>
          <w:tab w:val="left" w:pos="2333"/>
          <w:tab w:val="left" w:pos="9498"/>
        </w:tabs>
        <w:spacing w:line="283" w:lineRule="exact"/>
        <w:ind w:firstLine="567"/>
      </w:pPr>
      <w:r>
        <w:rPr>
          <w:spacing w:val="-11"/>
        </w:rPr>
        <w:t xml:space="preserve">2) </w:t>
      </w:r>
      <w:r>
        <w:rPr>
          <w:spacing w:val="-8"/>
        </w:rPr>
        <w:t xml:space="preserve"> в течение 15 (пятнадцати) календарных дней Администрация Злоказовского сельского поселения</w:t>
      </w:r>
      <w:r>
        <w:rPr>
          <w:spacing w:val="-7"/>
        </w:rPr>
        <w:t xml:space="preserve"> производит </w:t>
      </w:r>
      <w:r>
        <w:t xml:space="preserve">определение размера ежемесячной пенсии, готовит проект постановления </w:t>
      </w:r>
      <w:proofErr w:type="gramStart"/>
      <w:r>
        <w:t xml:space="preserve">об  </w:t>
      </w:r>
      <w:r>
        <w:rPr>
          <w:spacing w:val="-8"/>
        </w:rPr>
        <w:t>установлении</w:t>
      </w:r>
      <w:proofErr w:type="gramEnd"/>
      <w:r>
        <w:rPr>
          <w:spacing w:val="-8"/>
        </w:rPr>
        <w:t xml:space="preserve"> (перерасчете) пенсии и представляет его Главе Злоказовского сельского поселения</w:t>
      </w:r>
      <w:r>
        <w:rPr>
          <w:spacing w:val="-9"/>
        </w:rPr>
        <w:t xml:space="preserve"> на рассмотрение.</w:t>
      </w:r>
      <w: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83" w:lineRule="exact"/>
        <w:ind w:right="54" w:firstLine="567"/>
      </w:pPr>
      <w:r>
        <w:rPr>
          <w:spacing w:val="-8"/>
        </w:rPr>
        <w:t>5. В течение 10 (десяти) дней Глава Злоказовского сельского поселения подписывает постановление об установлении (перерасчете) пенсии.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83" w:lineRule="exact"/>
        <w:ind w:firstLine="567"/>
      </w:pPr>
      <w:r>
        <w:rPr>
          <w:spacing w:val="-7"/>
        </w:rPr>
        <w:t xml:space="preserve">6.  Администрации Злоказовского сельского поселения </w:t>
      </w:r>
      <w:r>
        <w:rPr>
          <w:spacing w:val="-1"/>
        </w:rPr>
        <w:t xml:space="preserve">сообщает заявителю (устно - по </w:t>
      </w:r>
      <w:r>
        <w:rPr>
          <w:spacing w:val="-7"/>
        </w:rPr>
        <w:t>телефону или письменно - почтой) об установлении (перерасчете) ему пенсии.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firstLine="567"/>
      </w:pPr>
      <w:r>
        <w:rPr>
          <w:spacing w:val="-6"/>
        </w:rPr>
        <w:t xml:space="preserve">7. Установленная пенсия выплачивается с первого числа месяца, в котором лицо </w:t>
      </w:r>
      <w:r>
        <w:rPr>
          <w:spacing w:val="-4"/>
        </w:rPr>
        <w:t>обратилось за ней, но не ранее дня, следующего за днем увольнения   с муниципальной службы   и   назначения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 xml:space="preserve">досрочного   оформления)   трудовой   пенсии   по   старости </w:t>
      </w:r>
      <w:r>
        <w:t>(инвалидности).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firstLine="567"/>
      </w:pPr>
      <w:r>
        <w:rPr>
          <w:spacing w:val="-6"/>
        </w:rPr>
        <w:t>8. Перерасчет пенсии производится в следующих случаях:</w:t>
      </w:r>
    </w:p>
    <w:p w:rsidR="00791B1C" w:rsidRDefault="00791B1C" w:rsidP="00791B1C">
      <w:pPr>
        <w:shd w:val="clear" w:color="auto" w:fill="FFFFFF"/>
        <w:tabs>
          <w:tab w:val="left" w:pos="2342"/>
          <w:tab w:val="left" w:pos="9498"/>
        </w:tabs>
        <w:spacing w:line="274" w:lineRule="exact"/>
        <w:ind w:firstLine="567"/>
      </w:pPr>
      <w:r>
        <w:rPr>
          <w:spacing w:val="-22"/>
        </w:rPr>
        <w:t xml:space="preserve">1) </w:t>
      </w:r>
      <w:r>
        <w:rPr>
          <w:spacing w:val="-9"/>
        </w:rPr>
        <w:t xml:space="preserve"> возвращение на муниципальную службу;</w:t>
      </w:r>
    </w:p>
    <w:p w:rsidR="00791B1C" w:rsidRDefault="00791B1C" w:rsidP="00791B1C">
      <w:pPr>
        <w:shd w:val="clear" w:color="auto" w:fill="FFFFFF"/>
        <w:tabs>
          <w:tab w:val="left" w:pos="5208"/>
          <w:tab w:val="left" w:pos="9498"/>
        </w:tabs>
        <w:spacing w:line="274" w:lineRule="exact"/>
        <w:ind w:firstLine="567"/>
      </w:pPr>
      <w:r>
        <w:rPr>
          <w:spacing w:val="-8"/>
        </w:rPr>
        <w:t>Лицу, замещавшему муниципальную (</w:t>
      </w:r>
      <w:proofErr w:type="spellStart"/>
      <w:r>
        <w:rPr>
          <w:spacing w:val="-8"/>
        </w:rPr>
        <w:t>ые</w:t>
      </w:r>
      <w:proofErr w:type="spellEnd"/>
      <w:r>
        <w:rPr>
          <w:spacing w:val="-8"/>
        </w:rPr>
        <w:t xml:space="preserve">) должность (и) </w:t>
      </w:r>
      <w:proofErr w:type="gramStart"/>
      <w:r>
        <w:rPr>
          <w:spacing w:val="-8"/>
        </w:rPr>
        <w:t xml:space="preserve">после  </w:t>
      </w:r>
      <w:r>
        <w:rPr>
          <w:spacing w:val="-3"/>
        </w:rPr>
        <w:t>установления</w:t>
      </w:r>
      <w:proofErr w:type="gramEnd"/>
      <w:r>
        <w:rPr>
          <w:spacing w:val="-3"/>
        </w:rPr>
        <w:t xml:space="preserve"> ему пенсии, в связи, с чем ее выплата приостанавливалась, по его </w:t>
      </w:r>
      <w:r>
        <w:t>заявлению может быть пересчитана пенсия с учетом вновь замещаемой должности и денежного содержания по ней.</w:t>
      </w:r>
      <w:r>
        <w:tab/>
      </w:r>
    </w:p>
    <w:p w:rsidR="00791B1C" w:rsidRDefault="00791B1C" w:rsidP="00791B1C">
      <w:pPr>
        <w:shd w:val="clear" w:color="auto" w:fill="FFFFFF"/>
        <w:tabs>
          <w:tab w:val="left" w:pos="2342"/>
          <w:tab w:val="left" w:pos="9498"/>
        </w:tabs>
        <w:spacing w:before="5" w:line="274" w:lineRule="exact"/>
        <w:ind w:firstLine="567"/>
      </w:pPr>
      <w:r>
        <w:rPr>
          <w:spacing w:val="-9"/>
        </w:rPr>
        <w:lastRenderedPageBreak/>
        <w:t>2)</w:t>
      </w:r>
      <w:r>
        <w:rPr>
          <w:spacing w:val="-10"/>
        </w:rPr>
        <w:t xml:space="preserve"> увеличение у лица стажа муниципальной службы на целый год и </w:t>
      </w:r>
      <w:r>
        <w:t>более при возвращении на муниципальную службу;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firstLine="567"/>
      </w:pPr>
      <w:r>
        <w:rPr>
          <w:spacing w:val="-7"/>
        </w:rPr>
        <w:t xml:space="preserve">3) изменения размера назначенной трудовой пенсии в соответствии с </w:t>
      </w:r>
      <w:r>
        <w:t>федеральным законодательством;</w:t>
      </w:r>
    </w:p>
    <w:p w:rsidR="00791B1C" w:rsidRDefault="00791B1C" w:rsidP="00791B1C">
      <w:pPr>
        <w:shd w:val="clear" w:color="auto" w:fill="FFFFFF"/>
        <w:tabs>
          <w:tab w:val="left" w:pos="8904"/>
          <w:tab w:val="left" w:pos="9498"/>
        </w:tabs>
        <w:spacing w:before="5" w:line="274" w:lineRule="exact"/>
        <w:ind w:firstLine="567"/>
      </w:pPr>
      <w:r>
        <w:rPr>
          <w:spacing w:val="-8"/>
        </w:rPr>
        <w:t xml:space="preserve">4) изменение размера (индексации) денежного содержания </w:t>
      </w:r>
      <w:r>
        <w:rPr>
          <w:spacing w:val="-4"/>
        </w:rPr>
        <w:t xml:space="preserve">(должностного    </w:t>
      </w:r>
      <w:proofErr w:type="gramStart"/>
      <w:r>
        <w:rPr>
          <w:spacing w:val="-4"/>
        </w:rPr>
        <w:t xml:space="preserve">оклада)   </w:t>
      </w:r>
      <w:proofErr w:type="gramEnd"/>
      <w:r>
        <w:rPr>
          <w:spacing w:val="-4"/>
        </w:rPr>
        <w:t xml:space="preserve"> по    замещавшейся    лицом    муниципальной    должности </w:t>
      </w:r>
      <w:r>
        <w:rPr>
          <w:spacing w:val="-9"/>
        </w:rPr>
        <w:t>муниципальной службы либо изменения минимального размера оплаты труда.</w:t>
      </w:r>
      <w:r>
        <w:tab/>
      </w:r>
    </w:p>
    <w:p w:rsidR="00791B1C" w:rsidRDefault="00791B1C" w:rsidP="00791B1C">
      <w:pPr>
        <w:shd w:val="clear" w:color="auto" w:fill="FFFFFF"/>
        <w:tabs>
          <w:tab w:val="left" w:pos="9062"/>
          <w:tab w:val="left" w:pos="9498"/>
        </w:tabs>
        <w:spacing w:line="274" w:lineRule="exact"/>
        <w:ind w:right="14" w:firstLine="567"/>
      </w:pPr>
      <w:r>
        <w:rPr>
          <w:spacing w:val="-6"/>
        </w:rPr>
        <w:t xml:space="preserve">9. При увеличении денежного содержания муниципального служащего (индекс </w:t>
      </w:r>
      <w:r>
        <w:rPr>
          <w:spacing w:val="-4"/>
        </w:rPr>
        <w:t>заработной платы), а также увеличение</w:t>
      </w:r>
      <w:r>
        <w:t xml:space="preserve"> </w:t>
      </w:r>
      <w:r>
        <w:rPr>
          <w:spacing w:val="-7"/>
        </w:rPr>
        <w:t xml:space="preserve">минимального размера оплаты </w:t>
      </w:r>
      <w:proofErr w:type="gramStart"/>
      <w:r>
        <w:rPr>
          <w:spacing w:val="-7"/>
        </w:rPr>
        <w:t xml:space="preserve">труда,  </w:t>
      </w:r>
      <w:r>
        <w:rPr>
          <w:spacing w:val="-4"/>
        </w:rPr>
        <w:t>устанавливаемого</w:t>
      </w:r>
      <w:proofErr w:type="gramEnd"/>
      <w:r>
        <w:rPr>
          <w:spacing w:val="-4"/>
        </w:rPr>
        <w:t xml:space="preserve"> федеральным законодательством, пенсия увеличивается  на </w:t>
      </w:r>
      <w:r>
        <w:rPr>
          <w:spacing w:val="-8"/>
        </w:rPr>
        <w:t xml:space="preserve">соответствующий процент (индекс) увеличения денежного содержания по замещавшей муниципальной должности муниципальной службы либо на соответствующую сумму </w:t>
      </w:r>
      <w:r>
        <w:rPr>
          <w:spacing w:val="-10"/>
        </w:rPr>
        <w:t>увеличения минимального размера оплаты труда.</w:t>
      </w:r>
      <w: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right="29" w:firstLine="567"/>
      </w:pPr>
      <w:r>
        <w:rPr>
          <w:spacing w:val="-3"/>
        </w:rPr>
        <w:t xml:space="preserve">При индексации (увеличении) размера трудовой пенсии (как базовой, так и </w:t>
      </w:r>
      <w:r>
        <w:rPr>
          <w:spacing w:val="-7"/>
        </w:rPr>
        <w:t xml:space="preserve">страховой ее частей) в соответствии с федеральным законодательством размер пенсии </w:t>
      </w:r>
      <w:r>
        <w:rPr>
          <w:spacing w:val="-9"/>
        </w:rPr>
        <w:t xml:space="preserve">уменьшается соответственно на ту сумму, на которую увеличился общий размер трудовой </w:t>
      </w:r>
      <w:r>
        <w:t>пенсии.</w:t>
      </w:r>
    </w:p>
    <w:p w:rsidR="00791B1C" w:rsidRDefault="00791B1C" w:rsidP="00791B1C">
      <w:pPr>
        <w:widowControl w:val="0"/>
        <w:numPr>
          <w:ilvl w:val="0"/>
          <w:numId w:val="10"/>
        </w:numPr>
        <w:shd w:val="clear" w:color="auto" w:fill="FFFFFF"/>
        <w:tabs>
          <w:tab w:val="left" w:pos="1090"/>
          <w:tab w:val="left" w:pos="9498"/>
        </w:tabs>
        <w:autoSpaceDE w:val="0"/>
        <w:autoSpaceDN w:val="0"/>
        <w:adjustRightInd w:val="0"/>
        <w:spacing w:line="274" w:lineRule="exact"/>
        <w:ind w:firstLine="567"/>
        <w:rPr>
          <w:spacing w:val="-23"/>
        </w:rPr>
      </w:pPr>
      <w:r>
        <w:rPr>
          <w:spacing w:val="-9"/>
        </w:rPr>
        <w:t xml:space="preserve">Перерасчетная пенсия выплачивается с первого числа месяца, следующего за </w:t>
      </w:r>
      <w:r>
        <w:t>месяцем, в котором лицо обратилось за ее перерасчетом.</w:t>
      </w:r>
    </w:p>
    <w:p w:rsidR="00791B1C" w:rsidRDefault="00791B1C" w:rsidP="00791B1C">
      <w:pPr>
        <w:widowControl w:val="0"/>
        <w:numPr>
          <w:ilvl w:val="0"/>
          <w:numId w:val="10"/>
        </w:numPr>
        <w:shd w:val="clear" w:color="auto" w:fill="FFFFFF"/>
        <w:tabs>
          <w:tab w:val="left" w:pos="1090"/>
          <w:tab w:val="left" w:pos="9498"/>
        </w:tabs>
        <w:autoSpaceDE w:val="0"/>
        <w:autoSpaceDN w:val="0"/>
        <w:adjustRightInd w:val="0"/>
        <w:spacing w:before="10" w:line="274" w:lineRule="exact"/>
        <w:ind w:right="34" w:firstLine="567"/>
        <w:rPr>
          <w:spacing w:val="-21"/>
        </w:rPr>
      </w:pPr>
      <w:r>
        <w:rPr>
          <w:spacing w:val="-9"/>
        </w:rPr>
        <w:t>Пенсия выплачивается путем ее перечисления Администрацией Злоказовского сельского поселения</w:t>
      </w:r>
      <w:r>
        <w:rPr>
          <w:spacing w:val="-7"/>
        </w:rPr>
        <w:t xml:space="preserve"> на лицевой счет пенсионера в отделение </w:t>
      </w:r>
      <w:r>
        <w:t>Сбербанка России по месту жительства или на счёт дебетовой карты Сбербанка России.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341"/>
        <w:ind w:firstLine="567"/>
        <w:jc w:val="center"/>
        <w:rPr>
          <w:b/>
        </w:rPr>
      </w:pPr>
      <w:r>
        <w:rPr>
          <w:b/>
        </w:rPr>
        <w:t>Глава 7. Приостановление и прекращение выплаты пенсии</w:t>
      </w:r>
    </w:p>
    <w:p w:rsidR="00791B1C" w:rsidRDefault="00791B1C" w:rsidP="00791B1C">
      <w:pPr>
        <w:shd w:val="clear" w:color="auto" w:fill="FFFFFF"/>
        <w:tabs>
          <w:tab w:val="left" w:pos="974"/>
          <w:tab w:val="left" w:pos="9498"/>
        </w:tabs>
        <w:spacing w:before="269" w:line="278" w:lineRule="exact"/>
        <w:ind w:firstLine="567"/>
        <w:jc w:val="both"/>
      </w:pPr>
      <w:r>
        <w:rPr>
          <w:spacing w:val="-25"/>
        </w:rPr>
        <w:t>1.</w:t>
      </w:r>
      <w:r>
        <w:tab/>
      </w:r>
      <w:r>
        <w:rPr>
          <w:spacing w:val="-7"/>
        </w:rPr>
        <w:t>Выплата пенсии лицу приостанавливается в следующих случаях:</w:t>
      </w:r>
    </w:p>
    <w:p w:rsidR="00791B1C" w:rsidRDefault="00791B1C" w:rsidP="00791B1C">
      <w:pPr>
        <w:shd w:val="clear" w:color="auto" w:fill="FFFFFF"/>
        <w:tabs>
          <w:tab w:val="left" w:pos="1704"/>
          <w:tab w:val="left" w:pos="9498"/>
        </w:tabs>
        <w:spacing w:line="278" w:lineRule="exact"/>
        <w:ind w:right="38" w:firstLine="567"/>
      </w:pPr>
      <w:r>
        <w:rPr>
          <w:spacing w:val="-20"/>
        </w:rPr>
        <w:t xml:space="preserve">1) </w:t>
      </w:r>
      <w:r>
        <w:rPr>
          <w:spacing w:val="-7"/>
        </w:rPr>
        <w:t xml:space="preserve"> его поступления вновь (возвращения) на муниципальную должность</w:t>
      </w:r>
      <w:r>
        <w:rPr>
          <w:spacing w:val="-7"/>
        </w:rPr>
        <w:br/>
      </w:r>
      <w:r>
        <w:rPr>
          <w:spacing w:val="-6"/>
        </w:rPr>
        <w:t>муниципальной службы, на федеральную государственную, государственную службу и</w:t>
      </w:r>
      <w:r>
        <w:rPr>
          <w:spacing w:val="-6"/>
        </w:rPr>
        <w:br/>
      </w:r>
      <w:r>
        <w:t>т.п.;</w:t>
      </w:r>
    </w:p>
    <w:p w:rsidR="00791B1C" w:rsidRDefault="00791B1C" w:rsidP="00791B1C">
      <w:pPr>
        <w:shd w:val="clear" w:color="auto" w:fill="FFFFFF"/>
        <w:tabs>
          <w:tab w:val="left" w:pos="1488"/>
          <w:tab w:val="left" w:pos="9024"/>
          <w:tab w:val="left" w:pos="9498"/>
        </w:tabs>
        <w:spacing w:line="278" w:lineRule="exact"/>
        <w:ind w:right="48" w:firstLine="567"/>
      </w:pPr>
      <w:r>
        <w:rPr>
          <w:spacing w:val="-11"/>
        </w:rPr>
        <w:t xml:space="preserve">2) </w:t>
      </w:r>
      <w:r>
        <w:rPr>
          <w:spacing w:val="-8"/>
        </w:rPr>
        <w:t xml:space="preserve"> перехода с трудовой пенсии от Пенсионного Фонда Российской Федерации</w:t>
      </w:r>
      <w:r>
        <w:rPr>
          <w:spacing w:val="-8"/>
        </w:rPr>
        <w:br/>
      </w:r>
      <w:r>
        <w:rPr>
          <w:spacing w:val="-10"/>
        </w:rPr>
        <w:t>на пенсию других ведомств (МВД. ФСБ и др.).</w:t>
      </w:r>
      <w:r>
        <w:tab/>
      </w:r>
    </w:p>
    <w:p w:rsidR="00791B1C" w:rsidRDefault="00791B1C" w:rsidP="00791B1C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  <w:tab w:val="left" w:pos="9498"/>
        </w:tabs>
        <w:autoSpaceDE w:val="0"/>
        <w:autoSpaceDN w:val="0"/>
        <w:adjustRightInd w:val="0"/>
        <w:spacing w:line="278" w:lineRule="exact"/>
        <w:ind w:right="43" w:firstLine="567"/>
        <w:rPr>
          <w:spacing w:val="-12"/>
        </w:rPr>
      </w:pPr>
      <w:r>
        <w:rPr>
          <w:spacing w:val="-9"/>
        </w:rPr>
        <w:t xml:space="preserve">Выплата пенсии приостанавливается со дня назначения лица на муниципальную </w:t>
      </w:r>
      <w:r>
        <w:rPr>
          <w:spacing w:val="-3"/>
        </w:rPr>
        <w:t xml:space="preserve">должность муниципальной службы и возобновляется со дня, следующего за днем </w:t>
      </w:r>
      <w:r>
        <w:t>увольнения с муниципальной службы по распоряжению Главы Злоказовского сельского поселения</w:t>
      </w:r>
      <w:r>
        <w:rPr>
          <w:spacing w:val="-8"/>
        </w:rPr>
        <w:t xml:space="preserve"> с представлением лицом документов, указанных в пункте 1 главы </w:t>
      </w:r>
      <w:r>
        <w:t>5 настоящего Положения.</w:t>
      </w:r>
    </w:p>
    <w:p w:rsidR="00791B1C" w:rsidRDefault="00791B1C" w:rsidP="00791B1C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  <w:tab w:val="left" w:pos="9498"/>
        </w:tabs>
        <w:autoSpaceDE w:val="0"/>
        <w:autoSpaceDN w:val="0"/>
        <w:adjustRightInd w:val="0"/>
        <w:spacing w:line="278" w:lineRule="exact"/>
        <w:ind w:firstLine="567"/>
        <w:jc w:val="both"/>
        <w:rPr>
          <w:spacing w:val="-18"/>
        </w:rPr>
      </w:pPr>
      <w:r>
        <w:rPr>
          <w:spacing w:val="-8"/>
        </w:rPr>
        <w:t>Выплата пенсии лицу прекращается в следующих случаях:</w:t>
      </w:r>
    </w:p>
    <w:p w:rsidR="00791B1C" w:rsidRDefault="00791B1C" w:rsidP="00791B1C">
      <w:pPr>
        <w:widowControl w:val="0"/>
        <w:numPr>
          <w:ilvl w:val="0"/>
          <w:numId w:val="12"/>
        </w:numPr>
        <w:shd w:val="clear" w:color="auto" w:fill="FFFFFF"/>
        <w:tabs>
          <w:tab w:val="left" w:pos="1238"/>
          <w:tab w:val="left" w:pos="9498"/>
        </w:tabs>
        <w:autoSpaceDE w:val="0"/>
        <w:autoSpaceDN w:val="0"/>
        <w:adjustRightInd w:val="0"/>
        <w:spacing w:line="278" w:lineRule="exact"/>
        <w:ind w:right="43" w:firstLine="567"/>
        <w:rPr>
          <w:spacing w:val="-19"/>
        </w:rPr>
      </w:pPr>
      <w:r>
        <w:rPr>
          <w:spacing w:val="-6"/>
        </w:rPr>
        <w:t xml:space="preserve">если ему назначена пенсия за выслугу лет или ежемесячное пожизненное </w:t>
      </w:r>
      <w:r>
        <w:rPr>
          <w:spacing w:val="-8"/>
        </w:rPr>
        <w:t xml:space="preserve">содержание, или установлено дополнительное пожизненное ежемесячное материальное </w:t>
      </w:r>
      <w:r>
        <w:t xml:space="preserve">обеспечение, или в соответствии с областным законодательством установлена </w:t>
      </w:r>
      <w:r>
        <w:rPr>
          <w:spacing w:val="-7"/>
        </w:rPr>
        <w:t>ежемесячная доплата к трудовой пенсии по старости (инвалидности);</w:t>
      </w:r>
    </w:p>
    <w:p w:rsidR="00791B1C" w:rsidRDefault="00791B1C" w:rsidP="00791B1C">
      <w:pPr>
        <w:widowControl w:val="0"/>
        <w:numPr>
          <w:ilvl w:val="0"/>
          <w:numId w:val="13"/>
        </w:numPr>
        <w:shd w:val="clear" w:color="auto" w:fill="FFFFFF"/>
        <w:tabs>
          <w:tab w:val="left" w:pos="1238"/>
          <w:tab w:val="left" w:pos="9498"/>
        </w:tabs>
        <w:autoSpaceDE w:val="0"/>
        <w:autoSpaceDN w:val="0"/>
        <w:adjustRightInd w:val="0"/>
        <w:spacing w:before="5" w:line="278" w:lineRule="exact"/>
        <w:ind w:firstLine="567"/>
        <w:jc w:val="both"/>
      </w:pPr>
      <w:r>
        <w:rPr>
          <w:spacing w:val="-8"/>
        </w:rPr>
        <w:t>в случае смерти лица.</w:t>
      </w:r>
    </w:p>
    <w:p w:rsidR="00791B1C" w:rsidRDefault="00791B1C" w:rsidP="00791B1C">
      <w:pPr>
        <w:shd w:val="clear" w:color="auto" w:fill="FFFFFF"/>
        <w:tabs>
          <w:tab w:val="left" w:pos="1238"/>
          <w:tab w:val="left" w:pos="9498"/>
        </w:tabs>
        <w:spacing w:before="5" w:line="278" w:lineRule="exact"/>
        <w:jc w:val="both"/>
      </w:pPr>
      <w:r>
        <w:rPr>
          <w:spacing w:val="-8"/>
        </w:rPr>
        <w:t xml:space="preserve">           </w:t>
      </w:r>
      <w:r>
        <w:rPr>
          <w:spacing w:val="-7"/>
        </w:rPr>
        <w:t xml:space="preserve">4. Прекращение выплаты пенсии производится со дня наступления </w:t>
      </w:r>
      <w:proofErr w:type="gramStart"/>
      <w:r>
        <w:rPr>
          <w:spacing w:val="-7"/>
        </w:rPr>
        <w:t>обстоятельств,</w:t>
      </w:r>
      <w:r>
        <w:rPr>
          <w:spacing w:val="-7"/>
        </w:rPr>
        <w:br/>
      </w:r>
      <w:r>
        <w:rPr>
          <w:spacing w:val="-10"/>
        </w:rPr>
        <w:t>указанных</w:t>
      </w:r>
      <w:proofErr w:type="gramEnd"/>
      <w:r>
        <w:rPr>
          <w:spacing w:val="-10"/>
        </w:rPr>
        <w:t xml:space="preserve"> в пункте 3 главы 7 настоящего Положения.</w:t>
      </w:r>
      <w: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326"/>
        <w:ind w:firstLine="567"/>
        <w:jc w:val="both"/>
        <w:rPr>
          <w:b/>
        </w:rPr>
      </w:pPr>
      <w:r>
        <w:rPr>
          <w:b/>
        </w:rPr>
        <w:t>Глава 8. Удержания излишне выплаченной суммы пенсии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312" w:line="278" w:lineRule="exact"/>
        <w:ind w:firstLine="567"/>
      </w:pPr>
      <w:r>
        <w:rPr>
          <w:spacing w:val="-7"/>
        </w:rPr>
        <w:t xml:space="preserve">Суммы, либо части пенсии, излишне выплаченные в нарушение установленных </w:t>
      </w:r>
      <w:r>
        <w:rPr>
          <w:spacing w:val="-8"/>
        </w:rPr>
        <w:t xml:space="preserve">настоящим Положением правил, в том числе и вследствие злоупотребления получателем </w:t>
      </w:r>
      <w:r>
        <w:rPr>
          <w:spacing w:val="-7"/>
        </w:rPr>
        <w:t xml:space="preserve">пенсии своими правами (неточность и недостоверность представленных документов, </w:t>
      </w:r>
      <w:r>
        <w:rPr>
          <w:spacing w:val="-9"/>
        </w:rPr>
        <w:t xml:space="preserve">несвоевременность уведомления об изменении или наступлении обстоятельств, влекущих </w:t>
      </w:r>
      <w:r>
        <w:rPr>
          <w:spacing w:val="-8"/>
        </w:rPr>
        <w:lastRenderedPageBreak/>
        <w:t>изменение или прекращение выплаты пенсии т.п.), подлежат обязательному удержанию в порядке, предусмотренном действующем пенсионным законодательством.</w:t>
      </w:r>
    </w:p>
    <w:p w:rsidR="00791B1C" w:rsidRDefault="00791B1C" w:rsidP="00791B1C">
      <w:pPr>
        <w:shd w:val="clear" w:color="auto" w:fill="FFFFFF"/>
        <w:tabs>
          <w:tab w:val="left" w:pos="9498"/>
        </w:tabs>
        <w:ind w:firstLine="567"/>
        <w:jc w:val="both"/>
      </w:pPr>
    </w:p>
    <w:p w:rsidR="00791B1C" w:rsidRDefault="00791B1C" w:rsidP="00791B1C">
      <w:pPr>
        <w:shd w:val="clear" w:color="auto" w:fill="FFFFFF"/>
        <w:tabs>
          <w:tab w:val="left" w:pos="9346"/>
          <w:tab w:val="left" w:pos="9498"/>
        </w:tabs>
        <w:spacing w:before="24"/>
        <w:ind w:firstLine="567"/>
        <w:jc w:val="both"/>
        <w:rPr>
          <w:b/>
        </w:rPr>
      </w:pPr>
      <w:r>
        <w:rPr>
          <w:b/>
        </w:rPr>
        <w:t>Глава 9. Урегулирование споров</w:t>
      </w:r>
      <w:r>
        <w:rPr>
          <w:b/>
        </w:rPr>
        <w:tab/>
      </w: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right="10" w:firstLine="567"/>
        <w:rPr>
          <w:spacing w:val="-7"/>
        </w:rPr>
      </w:pPr>
    </w:p>
    <w:p w:rsidR="00791B1C" w:rsidRDefault="00791B1C" w:rsidP="00791B1C">
      <w:pPr>
        <w:shd w:val="clear" w:color="auto" w:fill="FFFFFF"/>
        <w:tabs>
          <w:tab w:val="left" w:pos="9498"/>
        </w:tabs>
        <w:spacing w:line="274" w:lineRule="exact"/>
        <w:ind w:right="10" w:firstLine="567"/>
      </w:pPr>
      <w:r>
        <w:rPr>
          <w:spacing w:val="-7"/>
        </w:rPr>
        <w:t>Споры, возникающие по вопросам назначения, перерасчета и выплаты пенсии р</w:t>
      </w:r>
      <w:r>
        <w:rPr>
          <w:spacing w:val="-8"/>
        </w:rPr>
        <w:t>ассматриваются Специальной комиссией либо в судебном порядке.</w:t>
      </w:r>
    </w:p>
    <w:p w:rsidR="00791B1C" w:rsidRDefault="00791B1C" w:rsidP="00791B1C">
      <w:pPr>
        <w:shd w:val="clear" w:color="auto" w:fill="FFFFFF"/>
        <w:tabs>
          <w:tab w:val="left" w:pos="9498"/>
        </w:tabs>
        <w:spacing w:before="326"/>
        <w:ind w:firstLine="567"/>
        <w:jc w:val="both"/>
        <w:rPr>
          <w:b/>
        </w:rPr>
      </w:pPr>
      <w:r>
        <w:rPr>
          <w:b/>
        </w:rPr>
        <w:t>Глава 10. Заключительные положения</w:t>
      </w:r>
    </w:p>
    <w:p w:rsidR="00791B1C" w:rsidRDefault="00791B1C" w:rsidP="00791B1C">
      <w:pPr>
        <w:shd w:val="clear" w:color="auto" w:fill="FFFFFF"/>
        <w:tabs>
          <w:tab w:val="left" w:pos="893"/>
          <w:tab w:val="left" w:pos="9498"/>
        </w:tabs>
        <w:spacing w:before="278" w:line="274" w:lineRule="exact"/>
        <w:ind w:right="10" w:firstLine="567"/>
      </w:pPr>
      <w:r>
        <w:rPr>
          <w:spacing w:val="-24"/>
        </w:rPr>
        <w:t>1.</w:t>
      </w:r>
      <w:r>
        <w:tab/>
      </w:r>
      <w:r>
        <w:rPr>
          <w:spacing w:val="-7"/>
        </w:rPr>
        <w:t>Вопросы, связанные с установлением, перерасчетом и выплатой пенсии, не</w:t>
      </w:r>
      <w:r>
        <w:rPr>
          <w:spacing w:val="-7"/>
        </w:rPr>
        <w:br/>
        <w:t xml:space="preserve">урегулированные настоящим Положением, разрешаются применительно к </w:t>
      </w:r>
      <w:proofErr w:type="gramStart"/>
      <w:r>
        <w:rPr>
          <w:spacing w:val="-7"/>
        </w:rPr>
        <w:t>правилам,</w:t>
      </w:r>
      <w:r>
        <w:rPr>
          <w:spacing w:val="-7"/>
        </w:rPr>
        <w:br/>
      </w:r>
      <w:r>
        <w:rPr>
          <w:spacing w:val="-8"/>
        </w:rPr>
        <w:t>установленным</w:t>
      </w:r>
      <w:proofErr w:type="gramEnd"/>
      <w:r>
        <w:rPr>
          <w:spacing w:val="-8"/>
        </w:rPr>
        <w:t xml:space="preserve"> пенсионным законодательством для назначения, перерасчета и выплаты</w:t>
      </w:r>
      <w:r>
        <w:rPr>
          <w:spacing w:val="-8"/>
        </w:rPr>
        <w:br/>
      </w:r>
      <w:r>
        <w:t>трудовых пенсий.</w:t>
      </w:r>
    </w:p>
    <w:p w:rsidR="00791B1C" w:rsidRDefault="00791B1C" w:rsidP="00791B1C">
      <w:pPr>
        <w:shd w:val="clear" w:color="auto" w:fill="FFFFFF"/>
        <w:tabs>
          <w:tab w:val="left" w:pos="816"/>
          <w:tab w:val="left" w:pos="9498"/>
        </w:tabs>
        <w:spacing w:line="326" w:lineRule="exact"/>
        <w:ind w:right="19" w:firstLine="567"/>
      </w:pPr>
      <w:r>
        <w:rPr>
          <w:spacing w:val="-12"/>
        </w:rPr>
        <w:t>2.</w:t>
      </w:r>
      <w:r>
        <w:tab/>
      </w:r>
      <w:r>
        <w:rPr>
          <w:spacing w:val="-8"/>
        </w:rPr>
        <w:t>Внесение изменений и дополнений в настоящее Положение осуществляется в том</w:t>
      </w:r>
      <w:r>
        <w:rPr>
          <w:spacing w:val="-8"/>
        </w:rPr>
        <w:br/>
      </w:r>
      <w:r>
        <w:t>же порядке, как и его принятие.</w:t>
      </w:r>
    </w:p>
    <w:p w:rsidR="00791B1C" w:rsidRDefault="00791B1C" w:rsidP="00791B1C">
      <w:pPr>
        <w:shd w:val="clear" w:color="auto" w:fill="FFFFFF"/>
        <w:tabs>
          <w:tab w:val="left" w:pos="893"/>
          <w:tab w:val="left" w:pos="8928"/>
          <w:tab w:val="left" w:pos="9498"/>
        </w:tabs>
        <w:spacing w:line="278" w:lineRule="exact"/>
        <w:ind w:right="67" w:firstLine="567"/>
      </w:pPr>
      <w:r>
        <w:tab/>
      </w:r>
    </w:p>
    <w:p w:rsidR="00791B1C" w:rsidRDefault="00791B1C" w:rsidP="00791B1C">
      <w:pPr>
        <w:shd w:val="clear" w:color="auto" w:fill="FFFFFF"/>
        <w:spacing w:before="1646"/>
        <w:jc w:val="right"/>
      </w:pPr>
      <w:r>
        <w:t>Приложение №1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К положению «О порядке установления, перерасчёта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 и выплаты пенсии за выслугу лет лицам,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замещавшим муниципальные должности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муниципальной службы в органах </w:t>
      </w:r>
      <w:proofErr w:type="gramStart"/>
      <w:r>
        <w:t>местного  самоуправления</w:t>
      </w:r>
      <w:proofErr w:type="gramEnd"/>
      <w:r>
        <w:t xml:space="preserve">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Злоказовского сельского поселения»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Главе Злоказовского сельского поселения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от _________________________________,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пенсионера, домашний </w:t>
      </w:r>
      <w:proofErr w:type="gramStart"/>
      <w:r>
        <w:t>адрес:_</w:t>
      </w:r>
      <w:proofErr w:type="gramEnd"/>
      <w:r>
        <w:t>_________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___________________________________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телефон____________________________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  <w:r>
        <w:t>ЗАЯВЛЕНИЕ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В соответствии с Законом Челябинской области «О регулировании муниципальной службы в Челябинской области» прошу установить мне ежемесячную доплату к государственной пенсии, назначенной в соответствии с Законом Российской Федерации «О трудовых пенсиях в Российской Федерации».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Государственную пенсию по старости получаю в ГУ – Управлении Пенсионного фонда Российской Федерации в Кусинском районе Челябинской области.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При замещении государственной должности Российской Федерации, государственной должности государственной службы, должности федеральной службы, муниципальной должности муниципальной службы обязуюсь в 5-дневный срок сообщить об этом в </w:t>
      </w:r>
      <w:r>
        <w:lastRenderedPageBreak/>
        <w:t>Администрацию Злоказовского сельского поселения и орган пенсионного обеспечения населения, выплачивающий государственную пенсию и ежемесячную доплату к ней.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«_____»______________20__г.                              ______________  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791B1C" w:rsidRDefault="00791B1C" w:rsidP="00791B1C">
      <w:pPr>
        <w:shd w:val="clear" w:color="auto" w:fill="FFFFFF"/>
        <w:spacing w:before="1646"/>
        <w:ind w:left="2453"/>
        <w:jc w:val="right"/>
      </w:pPr>
    </w:p>
    <w:p w:rsidR="00791B1C" w:rsidRDefault="00791B1C" w:rsidP="00791B1C">
      <w:pPr>
        <w:shd w:val="clear" w:color="auto" w:fill="FFFFFF"/>
        <w:spacing w:before="1646"/>
        <w:ind w:left="2453"/>
        <w:jc w:val="right"/>
      </w:pPr>
    </w:p>
    <w:p w:rsidR="00791B1C" w:rsidRDefault="00791B1C" w:rsidP="00791B1C">
      <w:pPr>
        <w:shd w:val="clear" w:color="auto" w:fill="FFFFFF"/>
        <w:spacing w:before="1646"/>
        <w:jc w:val="right"/>
      </w:pPr>
      <w:r>
        <w:t>Приложение №2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К положению «О порядке установления, перерасчёта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 и выплаты пенсии за выслугу лет лицам,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замещавшим муниципальные должности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муниципальной службы в органах </w:t>
      </w:r>
      <w:proofErr w:type="gramStart"/>
      <w:r>
        <w:t>местного  самоуправления</w:t>
      </w:r>
      <w:proofErr w:type="gramEnd"/>
      <w:r>
        <w:t xml:space="preserve">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Злоказовского сельского поселения»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  <w:r>
        <w:t>СПРАВКА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Дана__________________________________________________________________________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                (ФИО)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в том, что он(а) проработал(а) в Администрации Злоказовского сельского поселения с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«___</w:t>
      </w:r>
      <w:proofErr w:type="gramStart"/>
      <w:r>
        <w:t>_»_</w:t>
      </w:r>
      <w:proofErr w:type="gramEnd"/>
      <w:r>
        <w:t>______________г. по «_____»_______________г. в качестве муниципального служащего в должности _____________________и его(её) денежное содержание за двенадцать полных месяцев составило:___________________ 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                      (месяц, </w:t>
      </w:r>
      <w:proofErr w:type="gramStart"/>
      <w:r>
        <w:t xml:space="preserve">год)   </w:t>
      </w:r>
      <w:proofErr w:type="gramEnd"/>
      <w:r>
        <w:t xml:space="preserve">                      (Сумма)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Основание выдачи </w:t>
      </w:r>
      <w:proofErr w:type="gramStart"/>
      <w:r>
        <w:t>справки:_</w:t>
      </w:r>
      <w:proofErr w:type="gramEnd"/>
      <w:r>
        <w:t>______________________________________________________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lastRenderedPageBreak/>
        <w:t xml:space="preserve">    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Руководитель                                               _______________</w:t>
      </w:r>
      <w:proofErr w:type="gramStart"/>
      <w:r>
        <w:t>_  _</w:t>
      </w:r>
      <w:proofErr w:type="gramEnd"/>
      <w:r>
        <w:t>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                               Подпись            Расшифровка подписи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Главный бухгалтер                                      _______________</w:t>
      </w:r>
      <w:proofErr w:type="gramStart"/>
      <w:r>
        <w:t>_  _</w:t>
      </w:r>
      <w:proofErr w:type="gramEnd"/>
      <w:r>
        <w:t>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                               Подпись            Расшифровка подписи</w:t>
      </w:r>
    </w:p>
    <w:p w:rsidR="00791B1C" w:rsidRDefault="00791B1C" w:rsidP="00791B1C">
      <w:pPr>
        <w:shd w:val="clear" w:color="auto" w:fill="FFFFFF"/>
        <w:spacing w:before="1646"/>
        <w:ind w:left="2453"/>
        <w:jc w:val="right"/>
      </w:pPr>
    </w:p>
    <w:p w:rsidR="00791B1C" w:rsidRDefault="00791B1C" w:rsidP="00791B1C">
      <w:pPr>
        <w:shd w:val="clear" w:color="auto" w:fill="FFFFFF"/>
        <w:spacing w:before="1646"/>
        <w:ind w:left="2453"/>
        <w:jc w:val="right"/>
      </w:pPr>
    </w:p>
    <w:p w:rsidR="00791B1C" w:rsidRDefault="00791B1C" w:rsidP="00791B1C">
      <w:pPr>
        <w:shd w:val="clear" w:color="auto" w:fill="FFFFFF"/>
        <w:spacing w:before="1646"/>
        <w:jc w:val="right"/>
      </w:pPr>
      <w:r>
        <w:t>Приложение №3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>К положению «О порядке установления, перерасчёта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 и выплаты пенсии за выслугу лет лицам,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замещавшим муниципальные должности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муниципальной службы в органах </w:t>
      </w:r>
      <w:proofErr w:type="gramStart"/>
      <w:r>
        <w:t>местного  самоуправления</w:t>
      </w:r>
      <w:proofErr w:type="gramEnd"/>
      <w:r>
        <w:t xml:space="preserve">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  <w:r>
        <w:t xml:space="preserve">Злоказовского сельского поселения» 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right"/>
      </w:pP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  <w:r>
        <w:t>СПРАВКА</w:t>
      </w:r>
    </w:p>
    <w:p w:rsidR="00791B1C" w:rsidRDefault="00791B1C" w:rsidP="00791B1C">
      <w:pPr>
        <w:shd w:val="clear" w:color="auto" w:fill="FFFFFF"/>
        <w:spacing w:line="274" w:lineRule="exact"/>
        <w:ind w:left="62"/>
        <w:jc w:val="center"/>
      </w:pP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О периодах муниципальной службы (работы), учитываемых при исчислении стажа муниципальной службы __________________________________________________,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 xml:space="preserve">                                                  (фамилия, имя, отчество)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замещавшей муниципальную должность ____________________________________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  <w:r>
        <w:t>Администрации Злоказовского сельского поселения, дающей право на ежемесячную доплату к государственной пенсии.</w:t>
      </w:r>
    </w:p>
    <w:p w:rsidR="00791B1C" w:rsidRDefault="00791B1C" w:rsidP="00791B1C">
      <w:pPr>
        <w:shd w:val="clear" w:color="auto" w:fill="FFFFFF"/>
        <w:spacing w:line="274" w:lineRule="exact"/>
        <w:ind w:left="62"/>
      </w:pPr>
    </w:p>
    <w:p w:rsidR="00791B1C" w:rsidRDefault="00791B1C" w:rsidP="00791B1C">
      <w:pPr>
        <w:rPr>
          <w:rFonts w:ascii="Arial" w:hAnsi="Arial" w:cs="Arial"/>
          <w:sz w:val="20"/>
          <w:szCs w:val="20"/>
        </w:rPr>
      </w:pPr>
    </w:p>
    <w:p w:rsidR="00791B1C" w:rsidRDefault="00791B1C" w:rsidP="00791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217"/>
        <w:gridCol w:w="672"/>
        <w:gridCol w:w="883"/>
        <w:gridCol w:w="812"/>
        <w:gridCol w:w="2232"/>
        <w:gridCol w:w="906"/>
        <w:gridCol w:w="980"/>
        <w:gridCol w:w="944"/>
      </w:tblGrid>
      <w:tr w:rsidR="00791B1C" w:rsidTr="00791B1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№№</w:t>
            </w:r>
          </w:p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№ за-</w:t>
            </w:r>
          </w:p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писи в трудовой книжке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Стаж муниципальной службы принимаемой для исчисления размера доплаты к пенсии</w:t>
            </w:r>
          </w:p>
        </w:tc>
      </w:tr>
      <w:tr w:rsidR="00791B1C" w:rsidTr="00791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1C" w:rsidRDefault="00791B1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1C" w:rsidRDefault="00791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1C" w:rsidRDefault="00791B1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дней</w:t>
            </w:r>
          </w:p>
        </w:tc>
      </w:tr>
      <w:tr w:rsidR="00791B1C" w:rsidTr="00791B1C">
        <w:trPr>
          <w:trHeight w:val="16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jc w:val="center"/>
              <w:rPr>
                <w:rFonts w:ascii="Arial" w:hAnsi="Arial" w:cs="Arial"/>
              </w:rPr>
            </w:pPr>
          </w:p>
          <w:p w:rsidR="00791B1C" w:rsidRDefault="00791B1C">
            <w:pPr>
              <w:jc w:val="center"/>
            </w:pPr>
            <w:r>
              <w:t>1</w:t>
            </w:r>
          </w:p>
          <w:p w:rsidR="00791B1C" w:rsidRDefault="00791B1C">
            <w:pPr>
              <w:jc w:val="center"/>
            </w:pPr>
          </w:p>
          <w:p w:rsidR="00791B1C" w:rsidRDefault="00791B1C">
            <w:pPr>
              <w:jc w:val="center"/>
            </w:pPr>
            <w:r>
              <w:t>2</w:t>
            </w:r>
          </w:p>
          <w:p w:rsidR="00791B1C" w:rsidRDefault="00791B1C">
            <w:pPr>
              <w:jc w:val="center"/>
            </w:pPr>
          </w:p>
          <w:p w:rsidR="00791B1C" w:rsidRDefault="00791B1C">
            <w:pPr>
              <w:jc w:val="center"/>
            </w:pPr>
            <w:r>
              <w:t>3</w:t>
            </w:r>
          </w:p>
          <w:p w:rsidR="00791B1C" w:rsidRDefault="00791B1C">
            <w:pPr>
              <w:jc w:val="center"/>
            </w:pPr>
          </w:p>
          <w:p w:rsidR="00791B1C" w:rsidRDefault="00791B1C">
            <w:pPr>
              <w:jc w:val="center"/>
            </w:pPr>
            <w:r>
              <w:t>4</w:t>
            </w:r>
          </w:p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91B1C" w:rsidTr="00791B1C">
        <w:trPr>
          <w:trHeight w:val="709"/>
        </w:trPr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C" w:rsidRDefault="00791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91B1C" w:rsidRDefault="00791B1C" w:rsidP="00791B1C">
      <w:pPr>
        <w:rPr>
          <w:rFonts w:ascii="Arial" w:hAnsi="Arial" w:cs="Arial"/>
          <w:sz w:val="20"/>
          <w:szCs w:val="20"/>
        </w:rPr>
      </w:pPr>
    </w:p>
    <w:p w:rsidR="00791B1C" w:rsidRDefault="00791B1C" w:rsidP="00791B1C"/>
    <w:p w:rsidR="00791B1C" w:rsidRDefault="00791B1C" w:rsidP="00791B1C"/>
    <w:p w:rsidR="00791B1C" w:rsidRDefault="00791B1C" w:rsidP="00791B1C">
      <w:proofErr w:type="gramStart"/>
      <w:r>
        <w:t xml:space="preserve">Основание:   </w:t>
      </w:r>
      <w:proofErr w:type="gramEnd"/>
      <w:r>
        <w:t xml:space="preserve">Решение (протокол) комиссии по исчислению стажа муниципальной службы </w:t>
      </w:r>
    </w:p>
    <w:p w:rsidR="00791B1C" w:rsidRDefault="00791B1C" w:rsidP="00791B1C">
      <w:r>
        <w:t>от «_____</w:t>
      </w:r>
      <w:proofErr w:type="gramStart"/>
      <w:r>
        <w:t>_»_</w:t>
      </w:r>
      <w:proofErr w:type="gramEnd"/>
      <w:r>
        <w:t>__________ 20____ года  №______</w:t>
      </w:r>
    </w:p>
    <w:p w:rsidR="00791B1C" w:rsidRDefault="00791B1C" w:rsidP="00791B1C"/>
    <w:p w:rsidR="00791B1C" w:rsidRDefault="00791B1C" w:rsidP="00791B1C"/>
    <w:p w:rsidR="00791B1C" w:rsidRDefault="00791B1C" w:rsidP="00791B1C"/>
    <w:p w:rsidR="00791B1C" w:rsidRDefault="00791B1C" w:rsidP="00791B1C">
      <w:r>
        <w:t>Председатель комиссии по исчислению</w:t>
      </w:r>
    </w:p>
    <w:p w:rsidR="00791B1C" w:rsidRDefault="00791B1C" w:rsidP="00791B1C">
      <w:r>
        <w:t>муниципальной службы                                     __________________________</w:t>
      </w:r>
    </w:p>
    <w:p w:rsidR="00791B1C" w:rsidRDefault="00791B1C" w:rsidP="00791B1C"/>
    <w:p w:rsidR="002F54AC" w:rsidRDefault="002F54AC"/>
    <w:sectPr w:rsidR="002F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760"/>
    <w:multiLevelType w:val="singleLevel"/>
    <w:tmpl w:val="CF28D6C2"/>
    <w:lvl w:ilvl="0">
      <w:start w:val="5"/>
      <w:numFmt w:val="decimal"/>
      <w:lvlText w:val="%1)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374216"/>
    <w:multiLevelType w:val="singleLevel"/>
    <w:tmpl w:val="0BF05554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90624B"/>
    <w:multiLevelType w:val="singleLevel"/>
    <w:tmpl w:val="32A8CB2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4816A0"/>
    <w:multiLevelType w:val="singleLevel"/>
    <w:tmpl w:val="428EBAD0"/>
    <w:lvl w:ilvl="0">
      <w:start w:val="2"/>
      <w:numFmt w:val="decimal"/>
      <w:lvlText w:val="%1."/>
      <w:legacy w:legacy="1" w:legacySpace="0" w:legacyIndent="864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FA3E4E"/>
    <w:multiLevelType w:val="singleLevel"/>
    <w:tmpl w:val="F644119E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B47DB2"/>
    <w:multiLevelType w:val="singleLevel"/>
    <w:tmpl w:val="E95889E8"/>
    <w:lvl w:ilvl="0">
      <w:start w:val="10"/>
      <w:numFmt w:val="decimal"/>
      <w:lvlText w:val="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A75069"/>
    <w:multiLevelType w:val="singleLevel"/>
    <w:tmpl w:val="04F695D0"/>
    <w:lvl w:ilvl="0">
      <w:start w:val="7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3B04F82"/>
    <w:multiLevelType w:val="singleLevel"/>
    <w:tmpl w:val="D5D85B44"/>
    <w:lvl w:ilvl="0">
      <w:start w:val="7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F3844B6"/>
    <w:multiLevelType w:val="singleLevel"/>
    <w:tmpl w:val="7478BD14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752FF4"/>
    <w:multiLevelType w:val="singleLevel"/>
    <w:tmpl w:val="B2E80CFA"/>
    <w:lvl w:ilvl="0">
      <w:start w:val="1"/>
      <w:numFmt w:val="decimal"/>
      <w:lvlText w:val="%1)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97126D7"/>
    <w:multiLevelType w:val="singleLevel"/>
    <w:tmpl w:val="7966C682"/>
    <w:lvl w:ilvl="0">
      <w:start w:val="1"/>
      <w:numFmt w:val="decimal"/>
      <w:lvlText w:val="%1)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7"/>
    </w:lvlOverride>
  </w:num>
  <w:num w:numId="7">
    <w:abstractNumId w:val="10"/>
    <w:lvlOverride w:ilvl="0">
      <w:startOverride w:val="1"/>
    </w:lvlOverride>
  </w:num>
  <w:num w:numId="8">
    <w:abstractNumId w:val="0"/>
    <w:lvlOverride w:ilvl="0">
      <w:startOverride w:val="5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10"/>
    </w:lvlOverride>
  </w:num>
  <w:num w:numId="11">
    <w:abstractNumId w:val="1"/>
    <w:lvlOverride w:ilvl="0">
      <w:startOverride w:val="2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lvl w:ilvl="0">
        <w:start w:val="1"/>
        <w:numFmt w:val="decimal"/>
        <w:lvlText w:val="%1)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F"/>
    <w:rsid w:val="002F54AC"/>
    <w:rsid w:val="00791B1C"/>
    <w:rsid w:val="00E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7C0EB-23CA-4DD7-9C72-AD5875A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,&quot;Алмаз&quot; Знак"/>
    <w:basedOn w:val="a"/>
    <w:next w:val="a"/>
    <w:link w:val="10"/>
    <w:qFormat/>
    <w:rsid w:val="00791B1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 Знак,&quot;Алмаз&quot; Знак Знак1"/>
    <w:basedOn w:val="a0"/>
    <w:link w:val="1"/>
    <w:rsid w:val="00791B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3180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3</cp:revision>
  <dcterms:created xsi:type="dcterms:W3CDTF">2019-08-21T03:56:00Z</dcterms:created>
  <dcterms:modified xsi:type="dcterms:W3CDTF">2019-08-21T03:57:00Z</dcterms:modified>
</cp:coreProperties>
</file>